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D20C6" w14:textId="77777777" w:rsidR="009D0519" w:rsidRDefault="009D0519" w:rsidP="00822BED">
      <w:pPr>
        <w:pStyle w:val="Heading2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408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MOOC</w:t>
      </w:r>
      <w:r w:rsidR="005A4D10" w:rsidRPr="00BC408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Development Timeline</w:t>
      </w:r>
    </w:p>
    <w:p w14:paraId="367F3D26" w14:textId="595EA3B5" w:rsidR="00024744" w:rsidRDefault="00AA6359" w:rsidP="00822BED">
      <w:pPr>
        <w:pStyle w:val="Heading2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1EBB2D00" wp14:editId="20E080F0">
            <wp:extent cx="6914096" cy="4605867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elopment Timeline 0922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57" cy="462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99FE3" w14:textId="77777777" w:rsidR="00024744" w:rsidRDefault="00024744">
      <w:pP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tbl>
      <w:tblPr>
        <w:tblStyle w:val="GridTable1Light"/>
        <w:tblW w:w="10558" w:type="dxa"/>
        <w:tblInd w:w="23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1980"/>
        <w:gridCol w:w="2250"/>
        <w:gridCol w:w="2250"/>
      </w:tblGrid>
      <w:tr w:rsidR="00BB08F5" w:rsidRPr="00BB08F5" w14:paraId="6D7AE2A7" w14:textId="77777777" w:rsidTr="00BB0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6B57B36F" w14:textId="77777777" w:rsidR="00BB08F5" w:rsidRPr="00BB08F5" w:rsidRDefault="00BB08F5" w:rsidP="00BB08F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B08F5">
              <w:rPr>
                <w:rFonts w:ascii="Arial" w:hAnsi="Arial" w:cs="Arial"/>
                <w:sz w:val="24"/>
              </w:rPr>
              <w:lastRenderedPageBreak/>
              <w:t>Preparatory Work</w:t>
            </w:r>
          </w:p>
        </w:tc>
        <w:tc>
          <w:tcPr>
            <w:tcW w:w="6480" w:type="dxa"/>
            <w:gridSpan w:val="3"/>
            <w:tcBorders>
              <w:top w:val="single" w:sz="4" w:space="0" w:color="767171" w:themeColor="background2" w:themeShade="80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D9E2F3" w:themeFill="accent5" w:themeFillTint="33"/>
          </w:tcPr>
          <w:p w14:paraId="1E8B9FB7" w14:textId="77777777" w:rsidR="00BB08F5" w:rsidRPr="00BB08F5" w:rsidRDefault="00BB08F5" w:rsidP="0088235F">
            <w:pPr>
              <w:ind w:right="4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B08F5">
              <w:rPr>
                <w:rFonts w:ascii="Arial" w:hAnsi="Arial" w:cs="Arial"/>
                <w:b w:val="0"/>
                <w:i/>
                <w:sz w:val="24"/>
              </w:rPr>
              <w:t>Timeline dates are from the time of grant approval.</w:t>
            </w:r>
          </w:p>
        </w:tc>
      </w:tr>
      <w:tr w:rsidR="00F07B13" w:rsidRPr="0010255F" w14:paraId="0621A207" w14:textId="77777777" w:rsidTr="00B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top w:val="single" w:sz="4" w:space="0" w:color="auto"/>
              <w:left w:val="single" w:sz="4" w:space="0" w:color="767171" w:themeColor="background2" w:themeShade="80"/>
              <w:bottom w:val="single" w:sz="18" w:space="0" w:color="767171" w:themeColor="background2" w:themeShade="80"/>
              <w:right w:val="dotted" w:sz="4" w:space="0" w:color="auto"/>
            </w:tcBorders>
            <w:shd w:val="clear" w:color="auto" w:fill="D9E2F3" w:themeFill="accent5" w:themeFillTint="33"/>
            <w:hideMark/>
          </w:tcPr>
          <w:p w14:paraId="1E562332" w14:textId="77777777" w:rsidR="00F07B13" w:rsidRPr="0010255F" w:rsidRDefault="00F07B13" w:rsidP="009D051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0255F">
              <w:rPr>
                <w:rFonts w:ascii="Arial" w:hAnsi="Arial" w:cs="Arial"/>
                <w:sz w:val="24"/>
                <w:szCs w:val="24"/>
              </w:rPr>
              <w:t>Action Item</w:t>
            </w: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bottom w:val="single" w:sz="18" w:space="0" w:color="767171" w:themeColor="background2" w:themeShade="80"/>
              <w:right w:val="dotted" w:sz="4" w:space="0" w:color="auto"/>
            </w:tcBorders>
            <w:shd w:val="clear" w:color="auto" w:fill="D9E2F3" w:themeFill="accent5" w:themeFillTint="33"/>
            <w:hideMark/>
          </w:tcPr>
          <w:p w14:paraId="6990F8D2" w14:textId="77777777" w:rsidR="00F07B13" w:rsidRPr="00BB08F5" w:rsidRDefault="00BE1529" w:rsidP="009D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bottom w:val="single" w:sz="18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E2F3" w:themeFill="accent5" w:themeFillTint="33"/>
          </w:tcPr>
          <w:p w14:paraId="79A69150" w14:textId="77777777" w:rsidR="00F07B13" w:rsidRPr="00BB08F5" w:rsidRDefault="00F07B13" w:rsidP="009D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B08F5">
              <w:rPr>
                <w:rFonts w:ascii="Arial" w:hAnsi="Arial" w:cs="Arial"/>
                <w:b/>
                <w:sz w:val="24"/>
                <w:szCs w:val="24"/>
              </w:rPr>
              <w:t>Estimated Dates</w:t>
            </w:r>
          </w:p>
        </w:tc>
      </w:tr>
      <w:tr w:rsidR="00F07B13" w:rsidRPr="0010255F" w14:paraId="220171E7" w14:textId="77777777" w:rsidTr="00BB0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top w:val="single" w:sz="18" w:space="0" w:color="767171" w:themeColor="background2" w:themeShade="80"/>
              <w:bottom w:val="dotted" w:sz="4" w:space="0" w:color="auto"/>
              <w:right w:val="dotted" w:sz="4" w:space="0" w:color="auto"/>
            </w:tcBorders>
            <w:hideMark/>
          </w:tcPr>
          <w:p w14:paraId="535192AD" w14:textId="77777777" w:rsidR="00F07B13" w:rsidRPr="00F07B13" w:rsidRDefault="00F07B13" w:rsidP="001673DB">
            <w:pPr>
              <w:rPr>
                <w:rFonts w:ascii="Arial" w:hAnsi="Arial" w:cs="Arial"/>
                <w:b w:val="0"/>
                <w:szCs w:val="24"/>
              </w:rPr>
            </w:pPr>
            <w:r w:rsidRPr="00F07B13">
              <w:rPr>
                <w:rFonts w:ascii="Arial" w:hAnsi="Arial" w:cs="Arial"/>
                <w:b w:val="0"/>
                <w:szCs w:val="24"/>
              </w:rPr>
              <w:t xml:space="preserve">Notification of </w:t>
            </w:r>
            <w:r w:rsidR="001673DB">
              <w:rPr>
                <w:rFonts w:ascii="Arial" w:hAnsi="Arial" w:cs="Arial"/>
                <w:b w:val="0"/>
                <w:szCs w:val="24"/>
              </w:rPr>
              <w:t xml:space="preserve">project </w:t>
            </w:r>
            <w:r w:rsidRPr="00F07B13">
              <w:rPr>
                <w:rFonts w:ascii="Arial" w:hAnsi="Arial" w:cs="Arial"/>
                <w:b w:val="0"/>
                <w:szCs w:val="24"/>
              </w:rPr>
              <w:t>approval</w:t>
            </w:r>
          </w:p>
        </w:tc>
        <w:tc>
          <w:tcPr>
            <w:tcW w:w="2250" w:type="dxa"/>
            <w:tcBorders>
              <w:top w:val="single" w:sz="18" w:space="0" w:color="767171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74D029" w14:textId="77777777" w:rsidR="00F07B13" w:rsidRPr="0054355A" w:rsidRDefault="003118C5" w:rsidP="00F07B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Approval Date</w:t>
            </w:r>
          </w:p>
        </w:tc>
        <w:tc>
          <w:tcPr>
            <w:tcW w:w="2250" w:type="dxa"/>
            <w:tcBorders>
              <w:top w:val="single" w:sz="18" w:space="0" w:color="767171" w:themeColor="background2" w:themeShade="80"/>
              <w:left w:val="dotted" w:sz="4" w:space="0" w:color="auto"/>
              <w:bottom w:val="dotted" w:sz="4" w:space="0" w:color="auto"/>
            </w:tcBorders>
          </w:tcPr>
          <w:p w14:paraId="4B62A284" w14:textId="77777777" w:rsidR="00BE1529" w:rsidRPr="0054355A" w:rsidRDefault="00F07B13" w:rsidP="00DD7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</w:tc>
      </w:tr>
      <w:tr w:rsidR="00F07B13" w:rsidRPr="0010255F" w14:paraId="505111C2" w14:textId="77777777" w:rsidTr="00BB08F5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7B7D7E" w14:textId="77777777" w:rsidR="00F07B13" w:rsidRPr="00F07B13" w:rsidRDefault="00F07B13" w:rsidP="009D0519">
            <w:pPr>
              <w:rPr>
                <w:rFonts w:ascii="Arial" w:hAnsi="Arial" w:cs="Arial"/>
                <w:b w:val="0"/>
                <w:szCs w:val="24"/>
              </w:rPr>
            </w:pPr>
            <w:r w:rsidRPr="00F07B13">
              <w:rPr>
                <w:rFonts w:ascii="Arial" w:hAnsi="Arial" w:cs="Arial"/>
                <w:b w:val="0"/>
                <w:szCs w:val="24"/>
              </w:rPr>
              <w:t>Faculty and content contributors sign Intellectual Property Agreement (IPA) via DocuSign</w:t>
            </w:r>
          </w:p>
          <w:p w14:paraId="188A04B2" w14:textId="77777777" w:rsidR="00F07B13" w:rsidRPr="00F07B13" w:rsidRDefault="00F07B13" w:rsidP="00BB08F5">
            <w:pPr>
              <w:pStyle w:val="ListParagraph"/>
              <w:numPr>
                <w:ilvl w:val="0"/>
                <w:numId w:val="17"/>
              </w:numPr>
              <w:ind w:left="450"/>
              <w:rPr>
                <w:rFonts w:ascii="Arial" w:hAnsi="Arial" w:cs="Arial"/>
                <w:b w:val="0"/>
                <w:szCs w:val="24"/>
              </w:rPr>
            </w:pPr>
            <w:r w:rsidRPr="00AD314D">
              <w:rPr>
                <w:rFonts w:ascii="Arial" w:hAnsi="Arial" w:cs="Arial"/>
                <w:b w:val="0"/>
                <w:szCs w:val="24"/>
              </w:rPr>
              <w:t>Signing of the IPA initiates the process to transfer grant funds to the department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E2E3CE" w14:textId="77777777" w:rsidR="00F07B13" w:rsidRPr="0054355A" w:rsidRDefault="00BE1529" w:rsidP="009D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Minutes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49FFB8" w14:textId="77777777" w:rsidR="00F07B13" w:rsidRDefault="00F07B13" w:rsidP="00DD7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49E4244A" w14:textId="77777777" w:rsidR="00BE1529" w:rsidRPr="00BE1529" w:rsidRDefault="00BE1529" w:rsidP="00DD7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4"/>
              </w:rPr>
            </w:pPr>
            <w:r w:rsidRPr="00BE1529">
              <w:rPr>
                <w:rFonts w:ascii="Arial" w:hAnsi="Arial" w:cs="Arial"/>
                <w:i/>
                <w:sz w:val="14"/>
                <w:szCs w:val="24"/>
              </w:rPr>
              <w:t>(one to two weeks from approval)</w:t>
            </w:r>
          </w:p>
        </w:tc>
      </w:tr>
      <w:tr w:rsidR="00F07B13" w:rsidRPr="0010255F" w14:paraId="25E10208" w14:textId="77777777" w:rsidTr="00BB0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232860" w14:textId="77777777" w:rsidR="00F07B13" w:rsidRPr="00F07B13" w:rsidRDefault="00F07B13" w:rsidP="009D0519">
            <w:pPr>
              <w:rPr>
                <w:rFonts w:ascii="Arial" w:hAnsi="Arial" w:cs="Arial"/>
                <w:b w:val="0"/>
                <w:szCs w:val="24"/>
              </w:rPr>
            </w:pPr>
            <w:r w:rsidRPr="00F07B13">
              <w:rPr>
                <w:rFonts w:ascii="Arial" w:hAnsi="Arial" w:cs="Arial"/>
                <w:b w:val="0"/>
                <w:szCs w:val="24"/>
              </w:rPr>
              <w:t>Post-Award Meeting</w:t>
            </w:r>
          </w:p>
          <w:p w14:paraId="4CD0D01A" w14:textId="77777777" w:rsidR="00F07B13" w:rsidRPr="00AD314D" w:rsidRDefault="00F07B13" w:rsidP="00BB08F5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D314D">
              <w:rPr>
                <w:rFonts w:ascii="Arial" w:hAnsi="Arial" w:cs="Arial"/>
                <w:b w:val="0"/>
                <w:i/>
                <w:sz w:val="18"/>
                <w:szCs w:val="18"/>
              </w:rPr>
              <w:t>Expand on key points from grant proposal to clarify project needs</w:t>
            </w:r>
          </w:p>
          <w:p w14:paraId="01CC5E80" w14:textId="77777777" w:rsidR="00F07B13" w:rsidRDefault="00F07B13" w:rsidP="00BB08F5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D314D">
              <w:rPr>
                <w:rFonts w:ascii="Arial" w:hAnsi="Arial" w:cs="Arial"/>
                <w:b w:val="0"/>
                <w:i/>
                <w:sz w:val="18"/>
                <w:szCs w:val="18"/>
              </w:rPr>
              <w:t>Discuss possible course team configuration and roles</w:t>
            </w:r>
          </w:p>
          <w:p w14:paraId="1851FAF1" w14:textId="77777777" w:rsidR="00F07B13" w:rsidRPr="004D750C" w:rsidRDefault="004D750C" w:rsidP="004D750C">
            <w:pPr>
              <w:pStyle w:val="ListParagraph"/>
              <w:numPr>
                <w:ilvl w:val="0"/>
                <w:numId w:val="14"/>
              </w:numPr>
              <w:ind w:left="45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Introduce the MITx development process and team roles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14AA00" w14:textId="77777777" w:rsidR="00F07B13" w:rsidRPr="0054355A" w:rsidRDefault="00BE1529" w:rsidP="009D05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One Hour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CA8030" w14:textId="77777777" w:rsidR="00F07B13" w:rsidRDefault="00F07B13" w:rsidP="00DD7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76A4A87F" w14:textId="77777777" w:rsidR="00807833" w:rsidRPr="0054355A" w:rsidRDefault="00807833" w:rsidP="00DD7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1529">
              <w:rPr>
                <w:rFonts w:ascii="Arial" w:hAnsi="Arial" w:cs="Arial"/>
                <w:i/>
                <w:sz w:val="14"/>
                <w:szCs w:val="24"/>
              </w:rPr>
              <w:t>(</w:t>
            </w:r>
            <w:r w:rsidR="008D6F16">
              <w:rPr>
                <w:rFonts w:ascii="Arial" w:hAnsi="Arial" w:cs="Arial"/>
                <w:i/>
                <w:sz w:val="14"/>
                <w:szCs w:val="24"/>
              </w:rPr>
              <w:t>two to three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 xml:space="preserve"> weeks from approval)</w:t>
            </w:r>
          </w:p>
        </w:tc>
      </w:tr>
      <w:tr w:rsidR="00F07B13" w:rsidRPr="0010255F" w14:paraId="38CBF33E" w14:textId="77777777" w:rsidTr="00B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7A3FB" w14:textId="77777777" w:rsidR="00F07B13" w:rsidRPr="00F2556E" w:rsidRDefault="00F07B13" w:rsidP="00F2556E">
            <w:pPr>
              <w:rPr>
                <w:rFonts w:ascii="Arial" w:hAnsi="Arial" w:cs="Arial"/>
                <w:b w:val="0"/>
                <w:szCs w:val="24"/>
              </w:rPr>
            </w:pPr>
            <w:r w:rsidRPr="00F2556E">
              <w:rPr>
                <w:rFonts w:ascii="Arial" w:hAnsi="Arial" w:cs="Arial"/>
                <w:b w:val="0"/>
                <w:szCs w:val="24"/>
              </w:rPr>
              <w:t>Begin Planning</w:t>
            </w:r>
          </w:p>
          <w:p w14:paraId="59FA9B11" w14:textId="77777777" w:rsidR="004D750C" w:rsidRPr="00F2556E" w:rsidRDefault="00AD314D" w:rsidP="00F2556E">
            <w:pPr>
              <w:pStyle w:val="ListParagraph"/>
              <w:numPr>
                <w:ilvl w:val="0"/>
                <w:numId w:val="37"/>
              </w:numPr>
              <w:ind w:left="450"/>
              <w:rPr>
                <w:rFonts w:ascii="Arial" w:hAnsi="Arial" w:cs="Arial"/>
                <w:b w:val="0"/>
                <w:szCs w:val="24"/>
              </w:rPr>
            </w:pPr>
            <w:r w:rsidRPr="00F2556E">
              <w:rPr>
                <w:rFonts w:ascii="Arial" w:hAnsi="Arial" w:cs="Arial"/>
                <w:b w:val="0"/>
                <w:szCs w:val="24"/>
              </w:rPr>
              <w:t>Faculty begins to consider approach to course content and assessment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BAE91" w14:textId="77777777" w:rsidR="00F07B13" w:rsidRPr="00A87CCA" w:rsidRDefault="00A87CCA" w:rsidP="009D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ongoing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04F740" w14:textId="77777777" w:rsidR="00F07B13" w:rsidRDefault="00F07B13" w:rsidP="00DD7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648E0E6A" w14:textId="77777777" w:rsidR="00807833" w:rsidRPr="0054355A" w:rsidRDefault="00807833" w:rsidP="00DD7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1529">
              <w:rPr>
                <w:rFonts w:ascii="Arial" w:hAnsi="Arial" w:cs="Arial"/>
                <w:i/>
                <w:sz w:val="14"/>
                <w:szCs w:val="24"/>
              </w:rPr>
              <w:t>(</w:t>
            </w:r>
            <w:r w:rsidR="008D6F16">
              <w:rPr>
                <w:rFonts w:ascii="Arial" w:hAnsi="Arial" w:cs="Arial"/>
                <w:i/>
                <w:sz w:val="14"/>
                <w:szCs w:val="24"/>
              </w:rPr>
              <w:t>begin after Post-Award Meeting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>)</w:t>
            </w:r>
          </w:p>
        </w:tc>
      </w:tr>
      <w:tr w:rsidR="00F07B13" w:rsidRPr="0010255F" w14:paraId="41D67DED" w14:textId="77777777" w:rsidTr="00E91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top w:val="dotted" w:sz="4" w:space="0" w:color="auto"/>
              <w:right w:val="dotted" w:sz="4" w:space="0" w:color="auto"/>
            </w:tcBorders>
            <w:hideMark/>
          </w:tcPr>
          <w:p w14:paraId="033F593C" w14:textId="77777777" w:rsidR="00F07B13" w:rsidRPr="00F2556E" w:rsidRDefault="00F07B13" w:rsidP="00F2556E">
            <w:pPr>
              <w:rPr>
                <w:rFonts w:ascii="Arial" w:hAnsi="Arial" w:cs="Arial"/>
                <w:b w:val="0"/>
                <w:szCs w:val="24"/>
              </w:rPr>
            </w:pPr>
            <w:r w:rsidRPr="00F2556E">
              <w:rPr>
                <w:rFonts w:ascii="Arial" w:hAnsi="Arial" w:cs="Arial"/>
                <w:b w:val="0"/>
                <w:szCs w:val="24"/>
              </w:rPr>
              <w:t>Strategy Meeting</w:t>
            </w:r>
          </w:p>
          <w:p w14:paraId="304EFFC1" w14:textId="77777777" w:rsidR="004C6759" w:rsidRPr="004C6759" w:rsidRDefault="00AD314D" w:rsidP="004C6759">
            <w:pPr>
              <w:pStyle w:val="ListParagraph"/>
              <w:numPr>
                <w:ilvl w:val="0"/>
                <w:numId w:val="37"/>
              </w:numPr>
              <w:ind w:left="450"/>
              <w:rPr>
                <w:rFonts w:ascii="Arial" w:hAnsi="Arial" w:cs="Arial"/>
                <w:b w:val="0"/>
                <w:szCs w:val="24"/>
              </w:rPr>
            </w:pPr>
            <w:r w:rsidRPr="00F2556E">
              <w:rPr>
                <w:rFonts w:ascii="Arial" w:hAnsi="Arial" w:cs="Arial"/>
                <w:b w:val="0"/>
                <w:szCs w:val="24"/>
              </w:rPr>
              <w:t>Determine expected development timeline</w:t>
            </w:r>
          </w:p>
          <w:p w14:paraId="61B6685A" w14:textId="77777777" w:rsidR="004C6759" w:rsidRPr="004C6759" w:rsidRDefault="004C6759" w:rsidP="004C6759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C6759">
              <w:rPr>
                <w:rFonts w:ascii="Arial" w:hAnsi="Arial" w:cs="Arial"/>
                <w:b w:val="0"/>
                <w:i/>
                <w:sz w:val="18"/>
                <w:szCs w:val="18"/>
              </w:rPr>
              <w:t>Explore potential learning strategy/pedagogy</w:t>
            </w:r>
          </w:p>
          <w:p w14:paraId="2DCE425A" w14:textId="77777777" w:rsidR="004C6759" w:rsidRPr="004C6759" w:rsidRDefault="004C6759" w:rsidP="004C6759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4C6759">
              <w:rPr>
                <w:rFonts w:ascii="Arial" w:hAnsi="Arial" w:cs="Arial"/>
                <w:b w:val="0"/>
                <w:i/>
                <w:sz w:val="18"/>
                <w:szCs w:val="18"/>
              </w:rPr>
              <w:t>Discuss primary learning goals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14:paraId="5CD4419F" w14:textId="77777777" w:rsidR="00F07B13" w:rsidRPr="0054355A" w:rsidRDefault="00BE1529" w:rsidP="009D05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One Hour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</w:tcBorders>
          </w:tcPr>
          <w:p w14:paraId="55E6632D" w14:textId="77777777" w:rsidR="00F07B13" w:rsidRDefault="00F07B13" w:rsidP="00DD7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02779D34" w14:textId="77777777" w:rsidR="00807833" w:rsidRPr="0054355A" w:rsidRDefault="00807833" w:rsidP="00DD7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1529">
              <w:rPr>
                <w:rFonts w:ascii="Arial" w:hAnsi="Arial" w:cs="Arial"/>
                <w:i/>
                <w:sz w:val="14"/>
                <w:szCs w:val="24"/>
              </w:rPr>
              <w:t xml:space="preserve">(one to two </w:t>
            </w:r>
            <w:r w:rsidR="008D6F16">
              <w:rPr>
                <w:rFonts w:ascii="Arial" w:hAnsi="Arial" w:cs="Arial"/>
                <w:i/>
                <w:sz w:val="14"/>
                <w:szCs w:val="24"/>
              </w:rPr>
              <w:t>months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 xml:space="preserve"> from approval)</w:t>
            </w:r>
          </w:p>
        </w:tc>
      </w:tr>
    </w:tbl>
    <w:p w14:paraId="5CA9C31E" w14:textId="77777777" w:rsidR="009038A3" w:rsidRPr="0010255F" w:rsidRDefault="009038A3">
      <w:pPr>
        <w:rPr>
          <w:rFonts w:ascii="Arial" w:hAnsi="Arial" w:cs="Arial"/>
        </w:rPr>
      </w:pPr>
    </w:p>
    <w:tbl>
      <w:tblPr>
        <w:tblStyle w:val="GridTable1Light"/>
        <w:tblW w:w="10558" w:type="dxa"/>
        <w:tblInd w:w="23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88"/>
        <w:gridCol w:w="1170"/>
        <w:gridCol w:w="2250"/>
        <w:gridCol w:w="2250"/>
      </w:tblGrid>
      <w:tr w:rsidR="00BB08F5" w:rsidRPr="00BB08F5" w14:paraId="16F6A075" w14:textId="77777777" w:rsidTr="00BB0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7AF3474" w14:textId="77777777" w:rsidR="00BB08F5" w:rsidRPr="00BB08F5" w:rsidRDefault="00BB08F5" w:rsidP="0010255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B08F5">
              <w:rPr>
                <w:rFonts w:ascii="Arial" w:hAnsi="Arial" w:cs="Arial"/>
                <w:sz w:val="24"/>
                <w:szCs w:val="24"/>
              </w:rPr>
              <w:t>Bridge to Production – Planning Period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177C4F30" w14:textId="77777777" w:rsidR="00BB08F5" w:rsidRPr="00BB08F5" w:rsidRDefault="00BB08F5" w:rsidP="00BB08F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08F5">
              <w:rPr>
                <w:rFonts w:ascii="Arial" w:hAnsi="Arial" w:cs="Arial"/>
                <w:b w:val="0"/>
                <w:i/>
                <w:sz w:val="24"/>
                <w:szCs w:val="24"/>
              </w:rPr>
              <w:t>Timeline dates are from the time of grant approval.</w:t>
            </w:r>
          </w:p>
        </w:tc>
      </w:tr>
      <w:tr w:rsidR="00A87CCA" w:rsidRPr="0010255F" w14:paraId="6CA562F3" w14:textId="77777777" w:rsidTr="00BB08F5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top w:val="single" w:sz="4" w:space="0" w:color="auto"/>
              <w:bottom w:val="single" w:sz="18" w:space="0" w:color="767171" w:themeColor="background2" w:themeShade="80"/>
              <w:right w:val="dotted" w:sz="4" w:space="0" w:color="auto"/>
            </w:tcBorders>
            <w:shd w:val="clear" w:color="auto" w:fill="FBE4D5" w:themeFill="accent2" w:themeFillTint="33"/>
          </w:tcPr>
          <w:p w14:paraId="0E766EF1" w14:textId="77777777" w:rsidR="00A87CCA" w:rsidRPr="00BB08F5" w:rsidRDefault="00A87CCA" w:rsidP="0010255F">
            <w:pPr>
              <w:rPr>
                <w:rFonts w:ascii="Arial" w:hAnsi="Arial" w:cs="Arial"/>
                <w:sz w:val="24"/>
                <w:szCs w:val="24"/>
              </w:rPr>
            </w:pPr>
            <w:r w:rsidRPr="00BB08F5">
              <w:rPr>
                <w:rFonts w:ascii="Arial" w:hAnsi="Arial" w:cs="Arial"/>
                <w:sz w:val="24"/>
                <w:szCs w:val="24"/>
              </w:rPr>
              <w:t>Action Item</w:t>
            </w: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bottom w:val="single" w:sz="18" w:space="0" w:color="767171" w:themeColor="background2" w:themeShade="80"/>
              <w:right w:val="dotted" w:sz="4" w:space="0" w:color="auto"/>
            </w:tcBorders>
            <w:shd w:val="clear" w:color="auto" w:fill="FBE4D5" w:themeFill="accent2" w:themeFillTint="33"/>
          </w:tcPr>
          <w:p w14:paraId="708ABD22" w14:textId="77777777" w:rsidR="00A87CCA" w:rsidRPr="00BB08F5" w:rsidRDefault="00BE1529" w:rsidP="00102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bottom w:val="single" w:sz="18" w:space="0" w:color="767171" w:themeColor="background2" w:themeShade="80"/>
            </w:tcBorders>
            <w:shd w:val="clear" w:color="auto" w:fill="FBE4D5" w:themeFill="accent2" w:themeFillTint="33"/>
          </w:tcPr>
          <w:p w14:paraId="1586BA4A" w14:textId="77777777" w:rsidR="00A87CCA" w:rsidRPr="00BB08F5" w:rsidRDefault="00A87CCA" w:rsidP="00102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B08F5">
              <w:rPr>
                <w:rFonts w:ascii="Arial" w:hAnsi="Arial" w:cs="Arial"/>
                <w:b/>
                <w:sz w:val="24"/>
                <w:szCs w:val="24"/>
              </w:rPr>
              <w:t>Estimated Dates</w:t>
            </w:r>
          </w:p>
        </w:tc>
      </w:tr>
      <w:tr w:rsidR="00AD314D" w:rsidRPr="0054355A" w14:paraId="2B6E34E9" w14:textId="77777777" w:rsidTr="00BB0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top w:val="single" w:sz="18" w:space="0" w:color="767171" w:themeColor="background2" w:themeShade="80"/>
              <w:bottom w:val="dotted" w:sz="4" w:space="0" w:color="auto"/>
              <w:right w:val="dotted" w:sz="4" w:space="0" w:color="auto"/>
            </w:tcBorders>
          </w:tcPr>
          <w:p w14:paraId="1FD1FBB7" w14:textId="77777777" w:rsidR="00AD314D" w:rsidRPr="00A87CCA" w:rsidRDefault="00B754E9" w:rsidP="00AD314D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Begin to d</w:t>
            </w:r>
            <w:r w:rsidR="00AD314D" w:rsidRPr="00A87CCA">
              <w:rPr>
                <w:rFonts w:ascii="Arial" w:hAnsi="Arial" w:cs="Arial"/>
                <w:b w:val="0"/>
                <w:szCs w:val="24"/>
              </w:rPr>
              <w:t xml:space="preserve">esign course content </w:t>
            </w:r>
          </w:p>
          <w:p w14:paraId="55B263A3" w14:textId="77777777" w:rsidR="00AD314D" w:rsidRPr="00A87CCA" w:rsidRDefault="00B754E9" w:rsidP="00AD314D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Draft</w:t>
            </w:r>
            <w:r w:rsidR="00AD314D" w:rsidRPr="00A87CCA">
              <w:rPr>
                <w:rFonts w:ascii="Arial" w:hAnsi="Arial" w:cs="Arial"/>
                <w:b w:val="0"/>
                <w:szCs w:val="24"/>
              </w:rPr>
              <w:t xml:space="preserve"> course outline</w:t>
            </w:r>
          </w:p>
          <w:p w14:paraId="37A53AFC" w14:textId="77777777" w:rsidR="00AD314D" w:rsidRPr="00A87CCA" w:rsidRDefault="00AD314D" w:rsidP="00AD314D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hAnsi="Arial" w:cs="Arial"/>
                <w:b w:val="0"/>
                <w:bCs w:val="0"/>
                <w:szCs w:val="24"/>
              </w:rPr>
            </w:pPr>
            <w:r w:rsidRPr="00A87CCA">
              <w:rPr>
                <w:rFonts w:ascii="Arial" w:hAnsi="Arial" w:cs="Arial"/>
                <w:b w:val="0"/>
                <w:szCs w:val="24"/>
              </w:rPr>
              <w:t xml:space="preserve">Plan </w:t>
            </w:r>
            <w:r w:rsidR="005B3EFC">
              <w:rPr>
                <w:rFonts w:ascii="Arial" w:hAnsi="Arial" w:cs="Arial"/>
                <w:b w:val="0"/>
                <w:szCs w:val="24"/>
              </w:rPr>
              <w:t xml:space="preserve">initial </w:t>
            </w:r>
            <w:r w:rsidRPr="00A87CCA">
              <w:rPr>
                <w:rFonts w:ascii="Arial" w:hAnsi="Arial" w:cs="Arial"/>
                <w:b w:val="0"/>
                <w:szCs w:val="24"/>
              </w:rPr>
              <w:t>production schedule</w:t>
            </w:r>
          </w:p>
          <w:p w14:paraId="58D4960F" w14:textId="77777777" w:rsidR="00AD314D" w:rsidRPr="00A87CCA" w:rsidRDefault="00B754E9" w:rsidP="00AD314D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Investigate assessment strategies</w:t>
            </w:r>
          </w:p>
          <w:p w14:paraId="6E8DA659" w14:textId="77777777" w:rsidR="00AD314D" w:rsidRDefault="00B754E9" w:rsidP="005B3EFC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Consider</w:t>
            </w:r>
            <w:r w:rsidR="00AD314D" w:rsidRPr="00A87CCA">
              <w:rPr>
                <w:rFonts w:ascii="Arial" w:hAnsi="Arial" w:cs="Arial"/>
                <w:b w:val="0"/>
                <w:szCs w:val="24"/>
              </w:rPr>
              <w:t xml:space="preserve"> Feature-Based Enrollment</w:t>
            </w:r>
            <w:r w:rsidR="005B3EFC">
              <w:rPr>
                <w:rFonts w:ascii="Arial" w:hAnsi="Arial" w:cs="Arial"/>
                <w:b w:val="0"/>
                <w:szCs w:val="24"/>
              </w:rPr>
              <w:t xml:space="preserve"> approach</w:t>
            </w:r>
            <w:r w:rsidR="00AD314D" w:rsidRPr="00A87CCA">
              <w:rPr>
                <w:rFonts w:ascii="Arial" w:hAnsi="Arial" w:cs="Arial"/>
                <w:b w:val="0"/>
                <w:szCs w:val="24"/>
              </w:rPr>
              <w:t xml:space="preserve"> for learner experience</w:t>
            </w:r>
          </w:p>
          <w:p w14:paraId="4B33898F" w14:textId="77777777" w:rsidR="00865F2A" w:rsidRPr="00A87CCA" w:rsidRDefault="00865F2A" w:rsidP="0088235F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Look into </w:t>
            </w:r>
            <w:r w:rsidR="0088235F">
              <w:rPr>
                <w:rFonts w:ascii="Arial" w:hAnsi="Arial" w:cs="Arial"/>
                <w:b w:val="0"/>
                <w:szCs w:val="24"/>
              </w:rPr>
              <w:t>i</w:t>
            </w:r>
            <w:r>
              <w:rPr>
                <w:rFonts w:ascii="Arial" w:hAnsi="Arial" w:cs="Arial"/>
                <w:b w:val="0"/>
                <w:szCs w:val="24"/>
              </w:rPr>
              <w:t xml:space="preserve">ntellectual </w:t>
            </w:r>
            <w:r w:rsidR="0088235F">
              <w:rPr>
                <w:rFonts w:ascii="Arial" w:hAnsi="Arial" w:cs="Arial"/>
                <w:b w:val="0"/>
                <w:szCs w:val="24"/>
              </w:rPr>
              <w:t>p</w:t>
            </w:r>
            <w:r>
              <w:rPr>
                <w:rFonts w:ascii="Arial" w:hAnsi="Arial" w:cs="Arial"/>
                <w:b w:val="0"/>
                <w:szCs w:val="24"/>
              </w:rPr>
              <w:t>roperty usage</w:t>
            </w:r>
          </w:p>
        </w:tc>
        <w:tc>
          <w:tcPr>
            <w:tcW w:w="2250" w:type="dxa"/>
            <w:tcBorders>
              <w:top w:val="single" w:sz="18" w:space="0" w:color="767171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11C14" w14:textId="77777777" w:rsidR="00AD314D" w:rsidRPr="008D6F16" w:rsidRDefault="008D6F16" w:rsidP="00AD3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4"/>
              </w:rPr>
            </w:pPr>
            <w:r w:rsidRPr="008D6F16">
              <w:rPr>
                <w:rFonts w:ascii="Arial" w:hAnsi="Arial" w:cs="Arial"/>
                <w:i/>
                <w:szCs w:val="24"/>
              </w:rPr>
              <w:t>ongoing</w:t>
            </w:r>
          </w:p>
        </w:tc>
        <w:tc>
          <w:tcPr>
            <w:tcW w:w="2250" w:type="dxa"/>
            <w:tcBorders>
              <w:top w:val="single" w:sz="18" w:space="0" w:color="767171" w:themeColor="background2" w:themeShade="80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</w:tcPr>
          <w:p w14:paraId="5E0ED8AC" w14:textId="77777777" w:rsidR="00AD314D" w:rsidRDefault="00AD314D" w:rsidP="00DD7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7A9B1B2B" w14:textId="77777777" w:rsidR="008D6F16" w:rsidRPr="0054355A" w:rsidRDefault="008D6F16" w:rsidP="00DD7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1529">
              <w:rPr>
                <w:rFonts w:ascii="Arial" w:hAnsi="Arial" w:cs="Arial"/>
                <w:i/>
                <w:sz w:val="14"/>
                <w:szCs w:val="24"/>
              </w:rPr>
              <w:t>(</w:t>
            </w:r>
            <w:r>
              <w:rPr>
                <w:rFonts w:ascii="Arial" w:hAnsi="Arial" w:cs="Arial"/>
                <w:i/>
                <w:sz w:val="14"/>
                <w:szCs w:val="24"/>
              </w:rPr>
              <w:t xml:space="preserve">begin two to four months 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>from approval)</w:t>
            </w:r>
          </w:p>
        </w:tc>
      </w:tr>
      <w:tr w:rsidR="00AD314D" w:rsidRPr="0054355A" w14:paraId="763E441C" w14:textId="77777777" w:rsidTr="00BB08F5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DF0A4E3" w14:textId="28653DDE" w:rsidR="00AD314D" w:rsidRPr="00A87CCA" w:rsidRDefault="00AD314D" w:rsidP="00AD314D">
            <w:pPr>
              <w:rPr>
                <w:rFonts w:ascii="Arial" w:hAnsi="Arial" w:cs="Arial"/>
                <w:b w:val="0"/>
                <w:szCs w:val="24"/>
              </w:rPr>
            </w:pPr>
            <w:r w:rsidRPr="00A87CCA">
              <w:rPr>
                <w:rFonts w:ascii="Arial" w:hAnsi="Arial" w:cs="Arial"/>
                <w:b w:val="0"/>
                <w:szCs w:val="24"/>
              </w:rPr>
              <w:t xml:space="preserve">Schedule Trainings with </w:t>
            </w:r>
            <w:r w:rsidR="00787186">
              <w:rPr>
                <w:rFonts w:ascii="Arial" w:hAnsi="Arial" w:cs="Arial"/>
                <w:b w:val="0"/>
                <w:szCs w:val="24"/>
              </w:rPr>
              <w:t>OWLS</w:t>
            </w:r>
            <w:r w:rsidRPr="00A87CCA">
              <w:rPr>
                <w:rFonts w:ascii="Arial" w:hAnsi="Arial" w:cs="Arial"/>
                <w:b w:val="0"/>
                <w:szCs w:val="24"/>
              </w:rPr>
              <w:t xml:space="preserve"> Teams</w:t>
            </w:r>
          </w:p>
          <w:p w14:paraId="53F274ED" w14:textId="5FBF4064" w:rsidR="00AD314D" w:rsidRPr="00AD314D" w:rsidRDefault="00AD314D" w:rsidP="00AD314D">
            <w:pPr>
              <w:pStyle w:val="ListParagraph"/>
              <w:numPr>
                <w:ilvl w:val="0"/>
                <w:numId w:val="16"/>
              </w:numPr>
              <w:ind w:left="45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D314D">
              <w:rPr>
                <w:rFonts w:ascii="Arial" w:hAnsi="Arial" w:cs="Arial"/>
                <w:b w:val="0"/>
                <w:i/>
                <w:sz w:val="18"/>
                <w:szCs w:val="18"/>
              </w:rPr>
              <w:t>Platform Training</w:t>
            </w:r>
          </w:p>
          <w:p w14:paraId="177C877C" w14:textId="77777777" w:rsidR="00AD314D" w:rsidRPr="00AD314D" w:rsidRDefault="00AD314D" w:rsidP="00AD314D">
            <w:pPr>
              <w:pStyle w:val="ListParagraph"/>
              <w:numPr>
                <w:ilvl w:val="0"/>
                <w:numId w:val="16"/>
              </w:numPr>
              <w:ind w:left="45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D314D">
              <w:rPr>
                <w:rFonts w:ascii="Arial" w:hAnsi="Arial" w:cs="Arial"/>
                <w:b w:val="0"/>
                <w:i/>
                <w:sz w:val="18"/>
                <w:szCs w:val="18"/>
              </w:rPr>
              <w:t>IP Training</w:t>
            </w:r>
          </w:p>
          <w:p w14:paraId="1F665C4B" w14:textId="77777777" w:rsidR="00AD314D" w:rsidRDefault="00AD314D" w:rsidP="00AD314D">
            <w:pPr>
              <w:pStyle w:val="ListParagraph"/>
              <w:numPr>
                <w:ilvl w:val="0"/>
                <w:numId w:val="16"/>
              </w:numPr>
              <w:ind w:left="45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D314D">
              <w:rPr>
                <w:rFonts w:ascii="Arial" w:hAnsi="Arial" w:cs="Arial"/>
                <w:b w:val="0"/>
                <w:i/>
                <w:sz w:val="18"/>
                <w:szCs w:val="18"/>
              </w:rPr>
              <w:t>Media Orientation</w:t>
            </w:r>
          </w:p>
          <w:p w14:paraId="34EF5E39" w14:textId="27E639F5" w:rsidR="00AD314D" w:rsidRPr="004D750C" w:rsidRDefault="004D750C" w:rsidP="004D750C">
            <w:pPr>
              <w:pStyle w:val="ListParagraph"/>
              <w:numPr>
                <w:ilvl w:val="0"/>
                <w:numId w:val="16"/>
              </w:numPr>
              <w:ind w:left="45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Accessibility</w:t>
            </w:r>
            <w:r w:rsidR="00AA635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Discussion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FE744A" w14:textId="77777777" w:rsidR="00AD314D" w:rsidRPr="00BE1529" w:rsidRDefault="00BE1529" w:rsidP="00AD314D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1529">
              <w:rPr>
                <w:rFonts w:ascii="Arial" w:hAnsi="Arial" w:cs="Arial"/>
                <w:szCs w:val="24"/>
              </w:rPr>
              <w:t>One to Two Hours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C034F2" w14:textId="77777777" w:rsidR="00BE1529" w:rsidRDefault="00BE1529" w:rsidP="00AD3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4"/>
              </w:rPr>
            </w:pPr>
            <w:r w:rsidRPr="00BE1529">
              <w:rPr>
                <w:rFonts w:ascii="Arial" w:hAnsi="Arial" w:cs="Arial"/>
                <w:sz w:val="21"/>
                <w:szCs w:val="24"/>
              </w:rPr>
              <w:t>As appropriate based on plan(s) from Strategy Meeting and course team availability</w:t>
            </w:r>
            <w:r>
              <w:rPr>
                <w:rFonts w:ascii="Arial" w:hAnsi="Arial" w:cs="Arial"/>
                <w:sz w:val="21"/>
                <w:szCs w:val="24"/>
              </w:rPr>
              <w:t>;</w:t>
            </w:r>
          </w:p>
          <w:p w14:paraId="39BBD745" w14:textId="662E239F" w:rsidR="00AD314D" w:rsidRPr="00A87CCA" w:rsidRDefault="00AD314D" w:rsidP="00787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4"/>
              </w:rPr>
            </w:pPr>
            <w:r w:rsidRPr="00BE1529">
              <w:rPr>
                <w:rFonts w:ascii="Arial" w:hAnsi="Arial" w:cs="Arial"/>
                <w:i/>
                <w:sz w:val="20"/>
                <w:szCs w:val="24"/>
              </w:rPr>
              <w:t xml:space="preserve">Email your </w:t>
            </w:r>
            <w:r w:rsidR="00787186">
              <w:rPr>
                <w:rFonts w:ascii="Arial" w:hAnsi="Arial" w:cs="Arial"/>
                <w:i/>
                <w:sz w:val="20"/>
                <w:szCs w:val="24"/>
              </w:rPr>
              <w:t>OWLS Project Administrator</w:t>
            </w:r>
            <w:r w:rsidRPr="00BE1529">
              <w:rPr>
                <w:rFonts w:ascii="Arial" w:hAnsi="Arial" w:cs="Arial"/>
                <w:i/>
                <w:sz w:val="20"/>
                <w:szCs w:val="24"/>
              </w:rPr>
              <w:t xml:space="preserve"> to schedule</w:t>
            </w:r>
          </w:p>
        </w:tc>
      </w:tr>
    </w:tbl>
    <w:p w14:paraId="4DC7E267" w14:textId="77777777" w:rsidR="00A87CCA" w:rsidRDefault="00A87CCA" w:rsidP="00256383">
      <w:pPr>
        <w:pStyle w:val="Footer"/>
        <w:spacing w:line="276" w:lineRule="auto"/>
        <w:rPr>
          <w:rFonts w:ascii="Arial" w:hAnsi="Arial" w:cs="Arial"/>
          <w:i/>
          <w:sz w:val="20"/>
        </w:rPr>
      </w:pPr>
    </w:p>
    <w:p w14:paraId="0845698E" w14:textId="77777777" w:rsidR="00C36B9C" w:rsidRPr="00B97624" w:rsidRDefault="001673DB" w:rsidP="00BB08F5">
      <w:pPr>
        <w:pStyle w:val="Footer"/>
        <w:spacing w:line="276" w:lineRule="auto"/>
        <w:ind w:left="360" w:right="180"/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sz w:val="20"/>
        </w:rPr>
        <w:t xml:space="preserve">It is important that course teams </w:t>
      </w:r>
      <w:r w:rsidR="00256383" w:rsidRPr="00B97624">
        <w:rPr>
          <w:rFonts w:ascii="Arial" w:hAnsi="Arial" w:cs="Arial"/>
          <w:i/>
          <w:sz w:val="20"/>
        </w:rPr>
        <w:t xml:space="preserve">maintain regular communication with the </w:t>
      </w:r>
      <w:r w:rsidR="00841B90">
        <w:rPr>
          <w:rFonts w:ascii="Arial" w:hAnsi="Arial" w:cs="Arial"/>
          <w:i/>
          <w:sz w:val="20"/>
        </w:rPr>
        <w:t xml:space="preserve">OWLS </w:t>
      </w:r>
      <w:r w:rsidR="00256383" w:rsidRPr="00B97624">
        <w:rPr>
          <w:rFonts w:ascii="Arial" w:hAnsi="Arial" w:cs="Arial"/>
          <w:i/>
          <w:sz w:val="20"/>
        </w:rPr>
        <w:t>team during the developm</w:t>
      </w:r>
      <w:r w:rsidR="00DD7F62">
        <w:rPr>
          <w:rFonts w:ascii="Arial" w:hAnsi="Arial" w:cs="Arial"/>
          <w:i/>
          <w:sz w:val="20"/>
        </w:rPr>
        <w:t xml:space="preserve">ent process. </w:t>
      </w:r>
      <w:r w:rsidR="00256383" w:rsidRPr="00B97624">
        <w:rPr>
          <w:rFonts w:ascii="Arial" w:hAnsi="Arial" w:cs="Arial"/>
          <w:i/>
          <w:sz w:val="20"/>
        </w:rPr>
        <w:t>If you have any questions</w:t>
      </w:r>
      <w:r>
        <w:rPr>
          <w:rFonts w:ascii="Arial" w:hAnsi="Arial" w:cs="Arial"/>
          <w:i/>
          <w:sz w:val="20"/>
        </w:rPr>
        <w:t xml:space="preserve"> or concerns</w:t>
      </w:r>
      <w:r w:rsidR="00256383" w:rsidRPr="00B97624">
        <w:rPr>
          <w:rFonts w:ascii="Arial" w:hAnsi="Arial" w:cs="Arial"/>
          <w:i/>
          <w:sz w:val="20"/>
        </w:rPr>
        <w:t xml:space="preserve">, please contact your Project </w:t>
      </w:r>
      <w:r w:rsidR="00D25607">
        <w:rPr>
          <w:rFonts w:ascii="Arial" w:hAnsi="Arial" w:cs="Arial"/>
          <w:i/>
          <w:sz w:val="20"/>
        </w:rPr>
        <w:t>Administrator</w:t>
      </w:r>
      <w:r w:rsidR="00256383" w:rsidRPr="00B97624">
        <w:rPr>
          <w:rFonts w:ascii="Arial" w:hAnsi="Arial" w:cs="Arial"/>
          <w:i/>
          <w:sz w:val="20"/>
        </w:rPr>
        <w:t xml:space="preserve"> or </w:t>
      </w:r>
      <w:hyperlink r:id="rId9" w:history="1">
        <w:r w:rsidR="00256383" w:rsidRPr="00B97624">
          <w:rPr>
            <w:rStyle w:val="Hyperlink"/>
            <w:rFonts w:ascii="Arial" w:hAnsi="Arial" w:cs="Arial"/>
            <w:i/>
            <w:sz w:val="20"/>
          </w:rPr>
          <w:t>mitx-pm@mit.edu</w:t>
        </w:r>
      </w:hyperlink>
      <w:r w:rsidR="00256383" w:rsidRPr="00B97624">
        <w:rPr>
          <w:rFonts w:ascii="Arial" w:hAnsi="Arial" w:cs="Arial"/>
          <w:i/>
          <w:sz w:val="20"/>
        </w:rPr>
        <w:t>.</w:t>
      </w:r>
      <w:r w:rsidR="00C36B9C" w:rsidRPr="00B97624">
        <w:rPr>
          <w:rFonts w:ascii="Arial" w:hAnsi="Arial" w:cs="Arial"/>
          <w:i/>
          <w:sz w:val="21"/>
        </w:rPr>
        <w:br w:type="page"/>
      </w:r>
    </w:p>
    <w:p w14:paraId="69EF21C8" w14:textId="77777777" w:rsidR="00C36B9C" w:rsidRPr="00331D1B" w:rsidRDefault="00C36B9C" w:rsidP="00C36B9C">
      <w:pPr>
        <w:rPr>
          <w:rFonts w:ascii="Arial" w:hAnsi="Arial" w:cs="Arial"/>
          <w:b/>
          <w:sz w:val="10"/>
        </w:rPr>
      </w:pPr>
      <w:r w:rsidRPr="00331D1B">
        <w:rPr>
          <w:rFonts w:ascii="Arial" w:hAnsi="Arial" w:cs="Arial"/>
          <w:b/>
          <w:sz w:val="10"/>
        </w:rPr>
        <w:lastRenderedPageBreak/>
        <w:tab/>
      </w:r>
    </w:p>
    <w:tbl>
      <w:tblPr>
        <w:tblStyle w:val="GridTable1Light"/>
        <w:tblW w:w="10558" w:type="dxa"/>
        <w:tblInd w:w="23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48"/>
        <w:gridCol w:w="1800"/>
        <w:gridCol w:w="2250"/>
        <w:gridCol w:w="2160"/>
      </w:tblGrid>
      <w:tr w:rsidR="00BB08F5" w:rsidRPr="00BB08F5" w14:paraId="31F09094" w14:textId="77777777" w:rsidTr="00340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5EFF483" w14:textId="77777777" w:rsidR="00BB08F5" w:rsidRPr="00BB08F5" w:rsidRDefault="00BB08F5" w:rsidP="00BB08F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B08F5">
              <w:rPr>
                <w:rFonts w:ascii="Arial" w:hAnsi="Arial" w:cs="Arial"/>
                <w:sz w:val="24"/>
              </w:rPr>
              <w:t>Production Work</w:t>
            </w:r>
          </w:p>
        </w:tc>
        <w:tc>
          <w:tcPr>
            <w:tcW w:w="6210" w:type="dxa"/>
            <w:gridSpan w:val="3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31840CEC" w14:textId="77777777" w:rsidR="00BB08F5" w:rsidRPr="00BB08F5" w:rsidRDefault="00BB08F5" w:rsidP="002C3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B08F5">
              <w:rPr>
                <w:rFonts w:ascii="Arial" w:hAnsi="Arial" w:cs="Arial"/>
                <w:b w:val="0"/>
                <w:i/>
                <w:sz w:val="24"/>
              </w:rPr>
              <w:t>Timeline dates progress to the course launch date.</w:t>
            </w:r>
          </w:p>
        </w:tc>
      </w:tr>
      <w:tr w:rsidR="00C31885" w:rsidRPr="0010255F" w14:paraId="2BDE27D2" w14:textId="77777777" w:rsidTr="0033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8" w:type="dxa"/>
            <w:gridSpan w:val="2"/>
            <w:tcBorders>
              <w:top w:val="single" w:sz="4" w:space="0" w:color="auto"/>
              <w:bottom w:val="single" w:sz="18" w:space="0" w:color="767171" w:themeColor="background2" w:themeShade="80"/>
              <w:right w:val="dotted" w:sz="4" w:space="0" w:color="auto"/>
            </w:tcBorders>
            <w:shd w:val="clear" w:color="auto" w:fill="E2EFD9" w:themeFill="accent6" w:themeFillTint="33"/>
            <w:hideMark/>
          </w:tcPr>
          <w:p w14:paraId="74E7453F" w14:textId="77777777" w:rsidR="00C31885" w:rsidRPr="00BB08F5" w:rsidRDefault="00C31885" w:rsidP="00C36B9C">
            <w:pPr>
              <w:rPr>
                <w:rFonts w:ascii="Arial" w:hAnsi="Arial" w:cs="Arial"/>
                <w:sz w:val="24"/>
              </w:rPr>
            </w:pPr>
            <w:r w:rsidRPr="00BB08F5">
              <w:rPr>
                <w:rFonts w:ascii="Arial" w:hAnsi="Arial" w:cs="Arial"/>
                <w:sz w:val="24"/>
              </w:rPr>
              <w:t>Action Item</w:t>
            </w: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bottom w:val="single" w:sz="18" w:space="0" w:color="767171" w:themeColor="background2" w:themeShade="80"/>
              <w:right w:val="dotted" w:sz="4" w:space="0" w:color="auto"/>
            </w:tcBorders>
            <w:shd w:val="clear" w:color="auto" w:fill="E2EFD9" w:themeFill="accent6" w:themeFillTint="33"/>
            <w:hideMark/>
          </w:tcPr>
          <w:p w14:paraId="675866AA" w14:textId="77777777" w:rsidR="00C31885" w:rsidRPr="00BB08F5" w:rsidRDefault="0088235F" w:rsidP="00C3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Duration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18" w:space="0" w:color="767171" w:themeColor="background2" w:themeShade="80"/>
            </w:tcBorders>
            <w:shd w:val="clear" w:color="auto" w:fill="E2EFD9" w:themeFill="accent6" w:themeFillTint="33"/>
          </w:tcPr>
          <w:p w14:paraId="45676D6F" w14:textId="77777777" w:rsidR="00C31885" w:rsidRPr="00BB08F5" w:rsidRDefault="00C31885" w:rsidP="002C3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BB08F5">
              <w:rPr>
                <w:rFonts w:ascii="Arial" w:hAnsi="Arial" w:cs="Arial"/>
                <w:b/>
                <w:sz w:val="24"/>
                <w:szCs w:val="24"/>
              </w:rPr>
              <w:t>Estimated Dates</w:t>
            </w:r>
          </w:p>
        </w:tc>
      </w:tr>
      <w:tr w:rsidR="00AD314D" w:rsidRPr="0010255F" w14:paraId="3789B892" w14:textId="77777777" w:rsidTr="00590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8" w:type="dxa"/>
            <w:gridSpan w:val="2"/>
            <w:tcBorders>
              <w:top w:val="single" w:sz="18" w:space="0" w:color="767171" w:themeColor="background2" w:themeShade="80"/>
              <w:bottom w:val="dotted" w:sz="4" w:space="0" w:color="auto"/>
              <w:right w:val="dotted" w:sz="4" w:space="0" w:color="auto"/>
            </w:tcBorders>
            <w:hideMark/>
          </w:tcPr>
          <w:p w14:paraId="04AA7DBB" w14:textId="77777777" w:rsidR="00AD314D" w:rsidRPr="00C31885" w:rsidRDefault="00AD314D" w:rsidP="00AD314D">
            <w:pPr>
              <w:rPr>
                <w:rFonts w:ascii="Arial" w:hAnsi="Arial" w:cs="Arial"/>
                <w:b w:val="0"/>
              </w:rPr>
            </w:pPr>
            <w:r w:rsidRPr="00C31885">
              <w:rPr>
                <w:rFonts w:ascii="Arial" w:hAnsi="Arial" w:cs="Arial"/>
                <w:b w:val="0"/>
              </w:rPr>
              <w:t>Begin Building Course</w:t>
            </w:r>
          </w:p>
          <w:p w14:paraId="1BA62BA1" w14:textId="77777777" w:rsidR="00AD314D" w:rsidRPr="002C34FC" w:rsidRDefault="00AD314D" w:rsidP="00AD314D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ascii="Arial" w:hAnsi="Arial" w:cs="Arial"/>
                <w:b w:val="0"/>
              </w:rPr>
            </w:pPr>
            <w:r w:rsidRPr="00C31885">
              <w:rPr>
                <w:rFonts w:ascii="Arial" w:hAnsi="Arial" w:cs="Arial"/>
                <w:b w:val="0"/>
              </w:rPr>
              <w:t xml:space="preserve">Content </w:t>
            </w:r>
            <w:r w:rsidRPr="002C34FC">
              <w:rPr>
                <w:rFonts w:ascii="Arial" w:hAnsi="Arial" w:cs="Arial"/>
                <w:b w:val="0"/>
              </w:rPr>
              <w:t>creation</w:t>
            </w:r>
          </w:p>
          <w:p w14:paraId="50E477E9" w14:textId="77777777" w:rsidR="00AD314D" w:rsidRDefault="00B754E9" w:rsidP="00AD314D">
            <w:pPr>
              <w:pStyle w:val="ListParagraph"/>
              <w:numPr>
                <w:ilvl w:val="1"/>
                <w:numId w:val="18"/>
              </w:numPr>
              <w:ind w:left="9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Finalize assessment(s) strategies &amp; build</w:t>
            </w:r>
          </w:p>
          <w:p w14:paraId="67D8F6DD" w14:textId="77777777" w:rsidR="00AD314D" w:rsidRDefault="00B754E9" w:rsidP="00AD314D">
            <w:pPr>
              <w:pStyle w:val="ListParagraph"/>
              <w:numPr>
                <w:ilvl w:val="1"/>
                <w:numId w:val="18"/>
              </w:numPr>
              <w:ind w:left="9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Choose r</w:t>
            </w:r>
            <w:r w:rsidR="00AD314D">
              <w:rPr>
                <w:rFonts w:ascii="Arial" w:hAnsi="Arial" w:cs="Arial"/>
                <w:b w:val="0"/>
              </w:rPr>
              <w:t>eading</w:t>
            </w:r>
            <w:r>
              <w:rPr>
                <w:rFonts w:ascii="Arial" w:hAnsi="Arial" w:cs="Arial"/>
                <w:b w:val="0"/>
              </w:rPr>
              <w:t>(</w:t>
            </w:r>
            <w:r w:rsidR="00AD314D">
              <w:rPr>
                <w:rFonts w:ascii="Arial" w:hAnsi="Arial" w:cs="Arial"/>
                <w:b w:val="0"/>
              </w:rPr>
              <w:t>s</w:t>
            </w:r>
            <w:r>
              <w:rPr>
                <w:rFonts w:ascii="Arial" w:hAnsi="Arial" w:cs="Arial"/>
                <w:b w:val="0"/>
              </w:rPr>
              <w:t>)</w:t>
            </w:r>
          </w:p>
          <w:p w14:paraId="09837898" w14:textId="77777777" w:rsidR="00AD314D" w:rsidRDefault="00AD314D" w:rsidP="00AD314D">
            <w:pPr>
              <w:pStyle w:val="ListParagraph"/>
              <w:numPr>
                <w:ilvl w:val="1"/>
                <w:numId w:val="18"/>
              </w:numPr>
              <w:ind w:left="9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Supplemental text</w:t>
            </w:r>
          </w:p>
          <w:p w14:paraId="13B61FCF" w14:textId="77777777" w:rsidR="00AD314D" w:rsidRPr="00235B4F" w:rsidRDefault="00AD314D" w:rsidP="00AD314D">
            <w:pPr>
              <w:pStyle w:val="ListParagraph"/>
              <w:numPr>
                <w:ilvl w:val="1"/>
                <w:numId w:val="18"/>
              </w:numPr>
              <w:ind w:left="990"/>
              <w:rPr>
                <w:rFonts w:ascii="Arial" w:hAnsi="Arial" w:cs="Arial"/>
                <w:b w:val="0"/>
              </w:rPr>
            </w:pPr>
            <w:r w:rsidRPr="00C31885">
              <w:rPr>
                <w:rFonts w:ascii="Arial" w:hAnsi="Arial" w:cs="Arial"/>
                <w:b w:val="0"/>
              </w:rPr>
              <w:t xml:space="preserve">Media </w:t>
            </w:r>
            <w:r w:rsidRPr="00235B4F">
              <w:rPr>
                <w:rFonts w:ascii="Arial" w:hAnsi="Arial" w:cs="Arial"/>
                <w:b w:val="0"/>
              </w:rPr>
              <w:t>production</w:t>
            </w:r>
          </w:p>
          <w:p w14:paraId="4CEF11B4" w14:textId="77777777" w:rsidR="00235B4F" w:rsidRPr="00235B4F" w:rsidRDefault="00865F2A" w:rsidP="00235B4F">
            <w:pPr>
              <w:pStyle w:val="ListParagraph"/>
              <w:numPr>
                <w:ilvl w:val="1"/>
                <w:numId w:val="18"/>
              </w:numPr>
              <w:ind w:left="990"/>
              <w:rPr>
                <w:rFonts w:ascii="Arial" w:hAnsi="Arial" w:cs="Arial"/>
                <w:b w:val="0"/>
              </w:rPr>
            </w:pPr>
            <w:r w:rsidRPr="00235B4F">
              <w:rPr>
                <w:rFonts w:ascii="Arial" w:hAnsi="Arial" w:cs="Arial"/>
                <w:b w:val="0"/>
              </w:rPr>
              <w:t>Updating content based on IP tracking</w:t>
            </w:r>
          </w:p>
          <w:p w14:paraId="0A870780" w14:textId="77777777" w:rsidR="00235B4F" w:rsidRPr="00235B4F" w:rsidRDefault="00235B4F" w:rsidP="00235B4F">
            <w:pPr>
              <w:pStyle w:val="ListParagraph"/>
              <w:numPr>
                <w:ilvl w:val="1"/>
                <w:numId w:val="18"/>
              </w:numPr>
              <w:ind w:left="990"/>
              <w:rPr>
                <w:rFonts w:ascii="Arial" w:hAnsi="Arial" w:cs="Arial"/>
                <w:b w:val="0"/>
              </w:rPr>
            </w:pPr>
            <w:r w:rsidRPr="00235B4F">
              <w:rPr>
                <w:rFonts w:ascii="Arial" w:hAnsi="Arial" w:cs="Arial"/>
                <w:b w:val="0"/>
              </w:rPr>
              <w:t>Finalize policy on verified and audit learner experience</w:t>
            </w:r>
          </w:p>
        </w:tc>
        <w:tc>
          <w:tcPr>
            <w:tcW w:w="2250" w:type="dxa"/>
            <w:tcBorders>
              <w:top w:val="single" w:sz="18" w:space="0" w:color="767171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377C8F" w14:textId="77777777" w:rsidR="00AD314D" w:rsidRPr="0054355A" w:rsidRDefault="00AD314D" w:rsidP="00AD3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4355A">
              <w:rPr>
                <w:rFonts w:ascii="Arial" w:hAnsi="Arial" w:cs="Arial"/>
              </w:rPr>
              <w:t>Nine+ months</w:t>
            </w:r>
          </w:p>
        </w:tc>
        <w:tc>
          <w:tcPr>
            <w:tcW w:w="2160" w:type="dxa"/>
            <w:tcBorders>
              <w:top w:val="single" w:sz="18" w:space="0" w:color="767171" w:themeColor="background2" w:themeShade="80"/>
              <w:left w:val="dotted" w:sz="4" w:space="0" w:color="auto"/>
              <w:bottom w:val="dotted" w:sz="4" w:space="0" w:color="auto"/>
            </w:tcBorders>
          </w:tcPr>
          <w:p w14:paraId="60B26997" w14:textId="77777777" w:rsidR="00AD314D" w:rsidRPr="0054355A" w:rsidRDefault="00AD314D" w:rsidP="00DD7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  <w:r w:rsidR="008D6F16">
              <w:rPr>
                <w:rFonts w:ascii="Arial" w:hAnsi="Arial" w:cs="Arial"/>
                <w:szCs w:val="24"/>
              </w:rPr>
              <w:br/>
            </w:r>
            <w:r w:rsidR="008D6F16" w:rsidRPr="00BE1529">
              <w:rPr>
                <w:rFonts w:ascii="Arial" w:hAnsi="Arial" w:cs="Arial"/>
                <w:i/>
                <w:sz w:val="14"/>
                <w:szCs w:val="24"/>
              </w:rPr>
              <w:t>(</w:t>
            </w:r>
            <w:r w:rsidR="008D6F16">
              <w:rPr>
                <w:rFonts w:ascii="Arial" w:hAnsi="Arial" w:cs="Arial"/>
                <w:i/>
                <w:sz w:val="14"/>
                <w:szCs w:val="24"/>
              </w:rPr>
              <w:t>nine months</w:t>
            </w:r>
            <w:r w:rsidR="008D6F16" w:rsidRPr="00BE1529">
              <w:rPr>
                <w:rFonts w:ascii="Arial" w:hAnsi="Arial" w:cs="Arial"/>
                <w:i/>
                <w:sz w:val="14"/>
                <w:szCs w:val="24"/>
              </w:rPr>
              <w:t xml:space="preserve"> </w:t>
            </w:r>
            <w:r w:rsidR="008D6F16">
              <w:rPr>
                <w:rFonts w:ascii="Arial" w:hAnsi="Arial" w:cs="Arial"/>
                <w:i/>
                <w:sz w:val="14"/>
                <w:szCs w:val="24"/>
              </w:rPr>
              <w:t>before launch</w:t>
            </w:r>
            <w:r w:rsidR="008D6F16" w:rsidRPr="00BE1529">
              <w:rPr>
                <w:rFonts w:ascii="Arial" w:hAnsi="Arial" w:cs="Arial"/>
                <w:i/>
                <w:sz w:val="14"/>
                <w:szCs w:val="24"/>
              </w:rPr>
              <w:t>)</w:t>
            </w:r>
          </w:p>
        </w:tc>
      </w:tr>
      <w:tr w:rsidR="00AD314D" w:rsidRPr="0010255F" w14:paraId="13DC374C" w14:textId="77777777" w:rsidTr="0033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7A9667" w14:textId="7C8B3385" w:rsidR="00AD314D" w:rsidRDefault="00AD314D" w:rsidP="00AD314D">
            <w:pPr>
              <w:rPr>
                <w:rFonts w:ascii="Arial" w:hAnsi="Arial" w:cs="Arial"/>
                <w:b w:val="0"/>
              </w:rPr>
            </w:pPr>
            <w:r w:rsidRPr="00C31885">
              <w:rPr>
                <w:rFonts w:ascii="Arial" w:hAnsi="Arial" w:cs="Arial"/>
                <w:b w:val="0"/>
              </w:rPr>
              <w:t xml:space="preserve">Build </w:t>
            </w:r>
            <w:r>
              <w:rPr>
                <w:rFonts w:ascii="Arial" w:hAnsi="Arial" w:cs="Arial"/>
                <w:b w:val="0"/>
              </w:rPr>
              <w:t xml:space="preserve">a </w:t>
            </w:r>
            <w:r w:rsidR="00787186">
              <w:rPr>
                <w:rFonts w:ascii="Arial" w:hAnsi="Arial" w:cs="Arial"/>
                <w:b w:val="0"/>
              </w:rPr>
              <w:t>representative</w:t>
            </w:r>
            <w:r w:rsidRPr="00C31885">
              <w:rPr>
                <w:rFonts w:ascii="Arial" w:hAnsi="Arial" w:cs="Arial"/>
                <w:b w:val="0"/>
              </w:rPr>
              <w:t xml:space="preserve"> week</w:t>
            </w:r>
          </w:p>
          <w:p w14:paraId="2EE8AD55" w14:textId="0344796B" w:rsidR="00AD314D" w:rsidRDefault="00AD314D" w:rsidP="00AD314D">
            <w:pPr>
              <w:pStyle w:val="ListParagraph"/>
              <w:numPr>
                <w:ilvl w:val="0"/>
                <w:numId w:val="19"/>
              </w:numPr>
              <w:ind w:left="45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D314D">
              <w:rPr>
                <w:rFonts w:ascii="Arial" w:hAnsi="Arial" w:cs="Arial"/>
                <w:b w:val="0"/>
                <w:i/>
                <w:sz w:val="18"/>
                <w:szCs w:val="18"/>
              </w:rPr>
              <w:t>Provides a template for the rest of the course</w:t>
            </w:r>
          </w:p>
          <w:p w14:paraId="74F2BA56" w14:textId="11483EA2" w:rsidR="00787186" w:rsidRDefault="00787186" w:rsidP="00AD314D">
            <w:pPr>
              <w:pStyle w:val="ListParagraph"/>
              <w:numPr>
                <w:ilvl w:val="0"/>
                <w:numId w:val="19"/>
              </w:numPr>
              <w:ind w:left="45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Allows experimentation with different content styles</w:t>
            </w:r>
          </w:p>
          <w:p w14:paraId="2F4E6D66" w14:textId="77777777" w:rsidR="00AD314D" w:rsidRPr="004D750C" w:rsidRDefault="004D750C" w:rsidP="004D750C">
            <w:pPr>
              <w:pStyle w:val="ListParagraph"/>
              <w:numPr>
                <w:ilvl w:val="0"/>
                <w:numId w:val="19"/>
              </w:numPr>
              <w:ind w:left="45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Helps provide realistic time management for the rest of the project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C79B86" w14:textId="77777777" w:rsidR="00AD314D" w:rsidRPr="0054355A" w:rsidRDefault="00D42FA0" w:rsidP="00AD3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month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A649BB" w14:textId="77777777" w:rsidR="00AD314D" w:rsidRDefault="00AD314D" w:rsidP="00AD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5867740F" w14:textId="77777777" w:rsidR="008D6F16" w:rsidRPr="0054355A" w:rsidRDefault="008D6F16" w:rsidP="00DD7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529">
              <w:rPr>
                <w:rFonts w:ascii="Arial" w:hAnsi="Arial" w:cs="Arial"/>
                <w:i/>
                <w:sz w:val="14"/>
                <w:szCs w:val="24"/>
              </w:rPr>
              <w:t>(</w:t>
            </w:r>
            <w:r>
              <w:rPr>
                <w:rFonts w:ascii="Arial" w:hAnsi="Arial" w:cs="Arial"/>
                <w:i/>
                <w:sz w:val="14"/>
                <w:szCs w:val="24"/>
              </w:rPr>
              <w:t>nine months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24"/>
              </w:rPr>
              <w:t>before launch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>)</w:t>
            </w:r>
          </w:p>
        </w:tc>
      </w:tr>
      <w:tr w:rsidR="00AD314D" w:rsidRPr="0010255F" w14:paraId="59D8366B" w14:textId="77777777" w:rsidTr="00331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21BE8" w14:textId="122949C0" w:rsidR="00AD314D" w:rsidRDefault="00787186" w:rsidP="00AD314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Check-In Meeting with OWLS</w:t>
            </w:r>
          </w:p>
          <w:p w14:paraId="3D3536B9" w14:textId="77777777" w:rsidR="002662E5" w:rsidRPr="002662E5" w:rsidRDefault="002662E5" w:rsidP="002662E5">
            <w:pPr>
              <w:pStyle w:val="ListParagraph"/>
              <w:numPr>
                <w:ilvl w:val="0"/>
                <w:numId w:val="34"/>
              </w:numPr>
              <w:ind w:left="450"/>
              <w:rPr>
                <w:rFonts w:ascii="Arial" w:hAnsi="Arial" w:cs="Arial"/>
                <w:b w:val="0"/>
              </w:rPr>
            </w:pPr>
            <w:r w:rsidRPr="002662E5">
              <w:rPr>
                <w:rFonts w:ascii="Arial" w:hAnsi="Arial" w:cs="Arial"/>
                <w:b w:val="0"/>
              </w:rPr>
              <w:t>Revisit Strategy Meeting notes</w:t>
            </w:r>
          </w:p>
          <w:p w14:paraId="3D812DD4" w14:textId="763D161F" w:rsidR="002662E5" w:rsidRPr="002662E5" w:rsidRDefault="002662E5" w:rsidP="002662E5">
            <w:pPr>
              <w:pStyle w:val="ListParagraph"/>
              <w:numPr>
                <w:ilvl w:val="0"/>
                <w:numId w:val="34"/>
              </w:numPr>
              <w:ind w:left="450"/>
              <w:rPr>
                <w:rFonts w:ascii="Arial" w:hAnsi="Arial" w:cs="Arial"/>
                <w:b w:val="0"/>
              </w:rPr>
            </w:pPr>
            <w:r w:rsidRPr="002662E5">
              <w:rPr>
                <w:rFonts w:ascii="Arial" w:hAnsi="Arial" w:cs="Arial"/>
                <w:b w:val="0"/>
              </w:rPr>
              <w:t xml:space="preserve">Review the </w:t>
            </w:r>
            <w:r w:rsidR="00787186">
              <w:rPr>
                <w:rFonts w:ascii="Arial" w:hAnsi="Arial" w:cs="Arial"/>
                <w:b w:val="0"/>
              </w:rPr>
              <w:t>representative</w:t>
            </w:r>
            <w:r w:rsidRPr="002662E5">
              <w:rPr>
                <w:rFonts w:ascii="Arial" w:hAnsi="Arial" w:cs="Arial"/>
                <w:b w:val="0"/>
              </w:rPr>
              <w:t xml:space="preserve"> week</w:t>
            </w:r>
          </w:p>
          <w:p w14:paraId="1FC7E799" w14:textId="0C80DB0B" w:rsidR="00AD314D" w:rsidRPr="002662E5" w:rsidRDefault="002662E5" w:rsidP="002662E5">
            <w:pPr>
              <w:pStyle w:val="ListParagraph"/>
              <w:numPr>
                <w:ilvl w:val="0"/>
                <w:numId w:val="34"/>
              </w:numPr>
              <w:ind w:left="450"/>
              <w:rPr>
                <w:rFonts w:ascii="Arial" w:hAnsi="Arial" w:cs="Arial"/>
                <w:i/>
              </w:rPr>
            </w:pPr>
            <w:r w:rsidRPr="002662E5">
              <w:rPr>
                <w:rFonts w:ascii="Arial" w:hAnsi="Arial" w:cs="Arial"/>
                <w:b w:val="0"/>
              </w:rPr>
              <w:t xml:space="preserve">Revise </w:t>
            </w:r>
            <w:r w:rsidR="00787186">
              <w:rPr>
                <w:rFonts w:ascii="Arial" w:hAnsi="Arial" w:cs="Arial"/>
                <w:b w:val="0"/>
              </w:rPr>
              <w:t>representative</w:t>
            </w:r>
            <w:r w:rsidR="00787186" w:rsidRPr="002662E5">
              <w:rPr>
                <w:rFonts w:ascii="Arial" w:hAnsi="Arial" w:cs="Arial"/>
                <w:b w:val="0"/>
              </w:rPr>
              <w:t xml:space="preserve"> </w:t>
            </w:r>
            <w:r w:rsidRPr="002662E5">
              <w:rPr>
                <w:rFonts w:ascii="Arial" w:hAnsi="Arial" w:cs="Arial"/>
                <w:b w:val="0"/>
              </w:rPr>
              <w:t>week and iterate of development plan based on discussion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C9A4B" w14:textId="465FF2E3" w:rsidR="00AD314D" w:rsidRPr="0054355A" w:rsidRDefault="00D42FA0" w:rsidP="007871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hour 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88148D" w14:textId="77777777" w:rsidR="00AD314D" w:rsidRDefault="00AD314D" w:rsidP="00AD31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70892EE0" w14:textId="77777777" w:rsidR="008D6F16" w:rsidRPr="0054355A" w:rsidRDefault="008D6F16" w:rsidP="00DD7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E1529">
              <w:rPr>
                <w:rFonts w:ascii="Arial" w:hAnsi="Arial" w:cs="Arial"/>
                <w:i/>
                <w:sz w:val="14"/>
                <w:szCs w:val="24"/>
              </w:rPr>
              <w:t>(</w:t>
            </w:r>
            <w:r>
              <w:rPr>
                <w:rFonts w:ascii="Arial" w:hAnsi="Arial" w:cs="Arial"/>
                <w:i/>
                <w:sz w:val="14"/>
                <w:szCs w:val="24"/>
              </w:rPr>
              <w:t>eight to nine months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24"/>
              </w:rPr>
              <w:t>before launch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>)</w:t>
            </w:r>
          </w:p>
        </w:tc>
      </w:tr>
      <w:tr w:rsidR="00AD314D" w:rsidRPr="0010255F" w14:paraId="04F31D17" w14:textId="77777777" w:rsidTr="00AD314D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AC8834" w14:textId="00750749" w:rsidR="00AD314D" w:rsidRDefault="00AD314D" w:rsidP="00AD314D">
            <w:pPr>
              <w:rPr>
                <w:rFonts w:ascii="Arial" w:hAnsi="Arial" w:cs="Arial"/>
                <w:b w:val="0"/>
              </w:rPr>
            </w:pPr>
            <w:r w:rsidRPr="00C31885">
              <w:rPr>
                <w:rFonts w:ascii="Arial" w:hAnsi="Arial" w:cs="Arial"/>
                <w:b w:val="0"/>
              </w:rPr>
              <w:t xml:space="preserve">Meet with </w:t>
            </w:r>
            <w:r w:rsidR="00787186">
              <w:rPr>
                <w:rFonts w:ascii="Arial" w:hAnsi="Arial" w:cs="Arial"/>
                <w:b w:val="0"/>
              </w:rPr>
              <w:t>individual OWLS</w:t>
            </w:r>
            <w:r w:rsidRPr="00C31885">
              <w:rPr>
                <w:rFonts w:ascii="Arial" w:hAnsi="Arial" w:cs="Arial"/>
                <w:b w:val="0"/>
              </w:rPr>
              <w:t xml:space="preserve"> team to review </w:t>
            </w:r>
            <w:r>
              <w:rPr>
                <w:rFonts w:ascii="Arial" w:hAnsi="Arial" w:cs="Arial"/>
                <w:b w:val="0"/>
              </w:rPr>
              <w:t>development</w:t>
            </w:r>
            <w:r w:rsidRPr="00C31885">
              <w:rPr>
                <w:rFonts w:ascii="Arial" w:hAnsi="Arial" w:cs="Arial"/>
                <w:b w:val="0"/>
              </w:rPr>
              <w:t xml:space="preserve"> status </w:t>
            </w:r>
          </w:p>
          <w:p w14:paraId="33F20ADC" w14:textId="77777777" w:rsidR="00AD314D" w:rsidRDefault="00AD314D" w:rsidP="00AD314D">
            <w:pPr>
              <w:pStyle w:val="ListParagraph"/>
              <w:numPr>
                <w:ilvl w:val="0"/>
                <w:numId w:val="33"/>
              </w:numPr>
              <w:ind w:left="45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D314D">
              <w:rPr>
                <w:rFonts w:ascii="Arial" w:hAnsi="Arial" w:cs="Arial"/>
                <w:b w:val="0"/>
                <w:i/>
                <w:sz w:val="18"/>
                <w:szCs w:val="18"/>
              </w:rPr>
              <w:t>Allows MITx team to help you troubleshoot any current challenges or concerns</w:t>
            </w:r>
          </w:p>
          <w:p w14:paraId="679756D6" w14:textId="77777777" w:rsidR="00AD314D" w:rsidRPr="004D750C" w:rsidRDefault="004D750C" w:rsidP="004D750C">
            <w:pPr>
              <w:pStyle w:val="ListParagraph"/>
              <w:numPr>
                <w:ilvl w:val="0"/>
                <w:numId w:val="33"/>
              </w:numPr>
              <w:ind w:left="45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Provides opportunity for collaborative planning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EB436F" w14:textId="77777777" w:rsidR="00AD314D" w:rsidRPr="00304947" w:rsidRDefault="00AD314D" w:rsidP="00AD3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ongoing</w:t>
            </w:r>
            <w:r w:rsidRPr="00304947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86BE2E" w14:textId="77777777" w:rsidR="00AD314D" w:rsidRDefault="00AD314D" w:rsidP="00AD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433AE824" w14:textId="77777777" w:rsidR="00AD314D" w:rsidRDefault="00AD314D" w:rsidP="00AD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5E88977" w14:textId="77777777" w:rsidR="00AD314D" w:rsidRDefault="00AD314D" w:rsidP="00AD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04EE72A6" w14:textId="77777777" w:rsidR="00AD314D" w:rsidRDefault="00AD314D" w:rsidP="00AD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14:paraId="4AB10AAB" w14:textId="77777777" w:rsidR="00AD314D" w:rsidRPr="0054355A" w:rsidRDefault="00AD314D" w:rsidP="00AD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</w:tc>
      </w:tr>
      <w:tr w:rsidR="00AD314D" w:rsidRPr="0010255F" w14:paraId="0E6D846F" w14:textId="77777777" w:rsidTr="00331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0C8E2" w14:textId="77777777" w:rsidR="00787186" w:rsidRPr="00787186" w:rsidRDefault="00787186" w:rsidP="00787186">
            <w:pPr>
              <w:rPr>
                <w:rFonts w:ascii="Arial" w:hAnsi="Arial" w:cs="Arial"/>
                <w:b w:val="0"/>
                <w:color w:val="1D1C1D"/>
                <w:szCs w:val="23"/>
              </w:rPr>
            </w:pPr>
            <w:r w:rsidRPr="00787186">
              <w:rPr>
                <w:rFonts w:ascii="Arial" w:hAnsi="Arial" w:cs="Arial"/>
                <w:b w:val="0"/>
                <w:color w:val="1D1C1D"/>
                <w:szCs w:val="23"/>
              </w:rPr>
              <w:t>Create About Page</w:t>
            </w:r>
          </w:p>
          <w:p w14:paraId="3D2779F1" w14:textId="5DA90DE7" w:rsidR="00787186" w:rsidRPr="00787186" w:rsidRDefault="00787186" w:rsidP="00787186">
            <w:pPr>
              <w:pStyle w:val="ListParagraph"/>
              <w:numPr>
                <w:ilvl w:val="0"/>
                <w:numId w:val="30"/>
              </w:numPr>
              <w:ind w:left="450"/>
              <w:rPr>
                <w:rFonts w:ascii="Arial" w:hAnsi="Arial" w:cs="Arial"/>
                <w:b w:val="0"/>
                <w:color w:val="1D1C1D"/>
                <w:szCs w:val="23"/>
              </w:rPr>
            </w:pPr>
            <w:r w:rsidRPr="00787186">
              <w:rPr>
                <w:rFonts w:ascii="Arial" w:hAnsi="Arial" w:cs="Arial"/>
                <w:b w:val="0"/>
                <w:color w:val="1D1C1D"/>
                <w:szCs w:val="23"/>
              </w:rPr>
              <w:t xml:space="preserve">Submit form and assets to </w:t>
            </w:r>
            <w:r>
              <w:rPr>
                <w:rFonts w:ascii="Arial" w:hAnsi="Arial" w:cs="Arial"/>
                <w:b w:val="0"/>
                <w:color w:val="1D1C1D"/>
                <w:szCs w:val="23"/>
              </w:rPr>
              <w:t>OWLS</w:t>
            </w:r>
          </w:p>
          <w:p w14:paraId="21FFAA73" w14:textId="2E7DE559" w:rsidR="00AD314D" w:rsidRPr="00787186" w:rsidRDefault="00787186" w:rsidP="00787186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Arial" w:hAnsi="Arial" w:cs="Arial"/>
                <w:color w:val="1D1C1D"/>
                <w:szCs w:val="23"/>
              </w:rPr>
            </w:pPr>
            <w:r w:rsidRPr="00787186">
              <w:rPr>
                <w:rFonts w:ascii="Arial" w:hAnsi="Arial" w:cs="Arial"/>
                <w:b w:val="0"/>
                <w:color w:val="1D1C1D"/>
                <w:szCs w:val="23"/>
              </w:rPr>
              <w:t>Review</w:t>
            </w:r>
            <w:r w:rsidRPr="00787186">
              <w:rPr>
                <w:rFonts w:ascii="Arial" w:hAnsi="Arial" w:cs="Arial"/>
                <w:color w:val="1D1C1D"/>
                <w:szCs w:val="23"/>
              </w:rPr>
              <w:t xml:space="preserve"> </w:t>
            </w:r>
            <w:r w:rsidRPr="00787186">
              <w:rPr>
                <w:rFonts w:ascii="Arial" w:hAnsi="Arial" w:cs="Arial"/>
                <w:b w:val="0"/>
                <w:color w:val="1D1C1D"/>
                <w:szCs w:val="23"/>
              </w:rPr>
              <w:t>and approve preview page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ABB11" w14:textId="77777777" w:rsidR="00AD314D" w:rsidRPr="0054355A" w:rsidRDefault="008D6F16" w:rsidP="00AD3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week</w:t>
            </w:r>
            <w:r w:rsidR="00AD314D" w:rsidRPr="005435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276B58" w14:textId="77777777" w:rsidR="00AD314D" w:rsidRDefault="00AD314D" w:rsidP="00AD31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734DE595" w14:textId="77777777" w:rsidR="008D6F16" w:rsidRPr="0054355A" w:rsidRDefault="008D6F16" w:rsidP="00DD7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E1529">
              <w:rPr>
                <w:rFonts w:ascii="Arial" w:hAnsi="Arial" w:cs="Arial"/>
                <w:i/>
                <w:sz w:val="14"/>
                <w:szCs w:val="24"/>
              </w:rPr>
              <w:t>(</w:t>
            </w:r>
            <w:r>
              <w:rPr>
                <w:rFonts w:ascii="Arial" w:hAnsi="Arial" w:cs="Arial"/>
                <w:i/>
                <w:sz w:val="14"/>
                <w:szCs w:val="24"/>
              </w:rPr>
              <w:t>three months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24"/>
              </w:rPr>
              <w:t>before launch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>)</w:t>
            </w:r>
          </w:p>
        </w:tc>
      </w:tr>
      <w:tr w:rsidR="00A55A00" w:rsidRPr="0010255F" w14:paraId="7D49650E" w14:textId="77777777" w:rsidTr="00172C0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E612E" w14:textId="77777777" w:rsidR="00A55A00" w:rsidRPr="00A55A00" w:rsidRDefault="00A55A00" w:rsidP="00A55A00">
            <w:pPr>
              <w:rPr>
                <w:rFonts w:ascii="Arial" w:hAnsi="Arial" w:cs="Arial"/>
                <w:color w:val="1D1C1D"/>
                <w:szCs w:val="23"/>
                <w:shd w:val="clear" w:color="auto" w:fill="FFFFFF"/>
              </w:rPr>
            </w:pPr>
            <w:r w:rsidRPr="00A55A00">
              <w:rPr>
                <w:rFonts w:ascii="Arial" w:hAnsi="Arial" w:cs="Arial"/>
                <w:b w:val="0"/>
                <w:color w:val="1D1C1D"/>
                <w:szCs w:val="23"/>
                <w:shd w:val="clear" w:color="auto" w:fill="FFFFFF"/>
              </w:rPr>
              <w:t>About Page is published and enrollment opens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2E6CB" w14:textId="77777777" w:rsidR="00A55A00" w:rsidRPr="0054355A" w:rsidRDefault="008D6F16" w:rsidP="00AD3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3CE5B7" w14:textId="77777777" w:rsidR="00A55A00" w:rsidRDefault="00172C04" w:rsidP="00AD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794593F0" w14:textId="77777777" w:rsidR="008D6F16" w:rsidRDefault="008D6F16" w:rsidP="00DD7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1529">
              <w:rPr>
                <w:rFonts w:ascii="Arial" w:hAnsi="Arial" w:cs="Arial"/>
                <w:i/>
                <w:sz w:val="14"/>
                <w:szCs w:val="24"/>
              </w:rPr>
              <w:t>(</w:t>
            </w:r>
            <w:r>
              <w:rPr>
                <w:rFonts w:ascii="Arial" w:hAnsi="Arial" w:cs="Arial"/>
                <w:i/>
                <w:sz w:val="14"/>
                <w:szCs w:val="24"/>
              </w:rPr>
              <w:t>two months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24"/>
              </w:rPr>
              <w:t>before launch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>)</w:t>
            </w:r>
          </w:p>
        </w:tc>
      </w:tr>
      <w:tr w:rsidR="00AD314D" w:rsidRPr="0010255F" w14:paraId="3908F8A1" w14:textId="77777777" w:rsidTr="00331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B6C87E" w14:textId="77777777" w:rsidR="00AD314D" w:rsidRDefault="00AD314D" w:rsidP="00A55A00">
            <w:pPr>
              <w:rPr>
                <w:rFonts w:ascii="Arial" w:hAnsi="Arial" w:cs="Arial"/>
                <w:b w:val="0"/>
              </w:rPr>
            </w:pPr>
            <w:r w:rsidRPr="00C31885">
              <w:rPr>
                <w:rFonts w:ascii="Arial" w:hAnsi="Arial" w:cs="Arial"/>
                <w:b w:val="0"/>
              </w:rPr>
              <w:t>Complete development:</w:t>
            </w:r>
          </w:p>
          <w:p w14:paraId="16364DBC" w14:textId="77777777" w:rsidR="00A55A00" w:rsidRPr="00A55A00" w:rsidRDefault="00A55A00" w:rsidP="00A55A00">
            <w:pPr>
              <w:pStyle w:val="ListParagraph"/>
              <w:numPr>
                <w:ilvl w:val="0"/>
                <w:numId w:val="35"/>
              </w:numPr>
              <w:ind w:left="450"/>
              <w:rPr>
                <w:rFonts w:ascii="Arial" w:hAnsi="Arial" w:cs="Arial"/>
                <w:b w:val="0"/>
              </w:rPr>
            </w:pPr>
            <w:r w:rsidRPr="00A55A00">
              <w:rPr>
                <w:rFonts w:ascii="Arial" w:hAnsi="Arial" w:cs="Arial"/>
                <w:b w:val="0"/>
              </w:rPr>
              <w:t>Final videos uploaded with transcripts</w:t>
            </w:r>
          </w:p>
          <w:p w14:paraId="3C50F578" w14:textId="77777777" w:rsidR="00A55A00" w:rsidRPr="00A55A00" w:rsidRDefault="00A55A00" w:rsidP="00A55A00">
            <w:pPr>
              <w:pStyle w:val="ListParagraph"/>
              <w:numPr>
                <w:ilvl w:val="0"/>
                <w:numId w:val="35"/>
              </w:numPr>
              <w:ind w:left="450"/>
              <w:rPr>
                <w:rFonts w:ascii="Arial" w:hAnsi="Arial" w:cs="Arial"/>
                <w:b w:val="0"/>
              </w:rPr>
            </w:pPr>
            <w:r w:rsidRPr="00A55A00">
              <w:rPr>
                <w:rFonts w:ascii="Arial" w:hAnsi="Arial" w:cs="Arial"/>
                <w:b w:val="0"/>
              </w:rPr>
              <w:t>Begin clearing outstanding IP objects</w:t>
            </w:r>
          </w:p>
          <w:p w14:paraId="08E5E413" w14:textId="77777777" w:rsidR="00A55A00" w:rsidRPr="00A55A00" w:rsidRDefault="00A55A00" w:rsidP="00A55A00">
            <w:pPr>
              <w:pStyle w:val="ListParagraph"/>
              <w:numPr>
                <w:ilvl w:val="0"/>
                <w:numId w:val="35"/>
              </w:numPr>
              <w:ind w:left="450"/>
              <w:rPr>
                <w:rFonts w:ascii="Arial" w:hAnsi="Arial" w:cs="Arial"/>
                <w:b w:val="0"/>
              </w:rPr>
            </w:pPr>
            <w:r w:rsidRPr="00A55A00">
              <w:rPr>
                <w:rFonts w:ascii="Arial" w:hAnsi="Arial" w:cs="Arial"/>
                <w:b w:val="0"/>
              </w:rPr>
              <w:t>Finalize content on platform</w:t>
            </w:r>
          </w:p>
          <w:p w14:paraId="766B5A75" w14:textId="77777777" w:rsidR="00A55A00" w:rsidRPr="00A55A00" w:rsidRDefault="00A55A00" w:rsidP="00A55A00">
            <w:pPr>
              <w:pStyle w:val="ListParagraph"/>
              <w:numPr>
                <w:ilvl w:val="0"/>
                <w:numId w:val="35"/>
              </w:numPr>
              <w:ind w:left="450"/>
              <w:rPr>
                <w:rFonts w:ascii="Arial" w:hAnsi="Arial" w:cs="Arial"/>
              </w:rPr>
            </w:pPr>
            <w:r w:rsidRPr="00A55A00">
              <w:rPr>
                <w:rFonts w:ascii="Arial" w:hAnsi="Arial" w:cs="Arial"/>
                <w:b w:val="0"/>
              </w:rPr>
              <w:t>Faculty completes initial review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7A2521" w14:textId="77777777" w:rsidR="00AD314D" w:rsidRPr="0054355A" w:rsidRDefault="00AD314D" w:rsidP="00AD3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4355A">
              <w:rPr>
                <w:rFonts w:ascii="Arial" w:hAnsi="Arial" w:cs="Arial"/>
              </w:rPr>
              <w:t xml:space="preserve">Two months 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EF28BF" w14:textId="77777777" w:rsidR="00AD314D" w:rsidRDefault="00AD314D" w:rsidP="00AD31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00FB055A" w14:textId="77777777" w:rsidR="008D6F16" w:rsidRPr="0054355A" w:rsidRDefault="008D6F16" w:rsidP="00DD7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E1529">
              <w:rPr>
                <w:rFonts w:ascii="Arial" w:hAnsi="Arial" w:cs="Arial"/>
                <w:i/>
                <w:sz w:val="14"/>
                <w:szCs w:val="24"/>
              </w:rPr>
              <w:t>(</w:t>
            </w:r>
            <w:r>
              <w:rPr>
                <w:rFonts w:ascii="Arial" w:hAnsi="Arial" w:cs="Arial"/>
                <w:i/>
                <w:sz w:val="14"/>
                <w:szCs w:val="24"/>
              </w:rPr>
              <w:t>two months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24"/>
              </w:rPr>
              <w:t>before launch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>)</w:t>
            </w:r>
          </w:p>
        </w:tc>
      </w:tr>
      <w:tr w:rsidR="00AD314D" w:rsidRPr="0010255F" w14:paraId="7E975232" w14:textId="77777777" w:rsidTr="0033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371567" w14:textId="563D5AF7" w:rsidR="00A55A00" w:rsidRPr="00C31885" w:rsidRDefault="00AD314D" w:rsidP="00A55A00">
            <w:pPr>
              <w:rPr>
                <w:rFonts w:ascii="Arial" w:hAnsi="Arial" w:cs="Arial"/>
                <w:b w:val="0"/>
              </w:rPr>
            </w:pPr>
            <w:r w:rsidRPr="00C31885">
              <w:rPr>
                <w:rFonts w:ascii="Arial" w:hAnsi="Arial" w:cs="Arial"/>
                <w:b w:val="0"/>
              </w:rPr>
              <w:t xml:space="preserve">Pre-Launch meeting with </w:t>
            </w:r>
            <w:r w:rsidR="00AA6359">
              <w:rPr>
                <w:rFonts w:ascii="Arial" w:hAnsi="Arial" w:cs="Arial"/>
                <w:b w:val="0"/>
              </w:rPr>
              <w:t>OWLS</w:t>
            </w:r>
            <w:r w:rsidRPr="00C31885">
              <w:rPr>
                <w:rFonts w:ascii="Arial" w:hAnsi="Arial" w:cs="Arial"/>
                <w:b w:val="0"/>
              </w:rPr>
              <w:t xml:space="preserve"> staff</w:t>
            </w:r>
          </w:p>
          <w:p w14:paraId="643CD859" w14:textId="77777777" w:rsidR="00A55A00" w:rsidRPr="00C31885" w:rsidRDefault="00A55A00" w:rsidP="00A55A00">
            <w:pPr>
              <w:pStyle w:val="ListParagraph"/>
              <w:numPr>
                <w:ilvl w:val="0"/>
                <w:numId w:val="22"/>
              </w:numPr>
              <w:ind w:left="450"/>
              <w:rPr>
                <w:rFonts w:ascii="Arial" w:hAnsi="Arial" w:cs="Arial"/>
                <w:b w:val="0"/>
              </w:rPr>
            </w:pPr>
            <w:r w:rsidRPr="00C31885">
              <w:rPr>
                <w:rFonts w:ascii="Arial" w:hAnsi="Arial" w:cs="Arial"/>
                <w:b w:val="0"/>
              </w:rPr>
              <w:t>Review launch checklist</w:t>
            </w:r>
          </w:p>
          <w:p w14:paraId="0D44B690" w14:textId="088CFE4B" w:rsidR="00A55A00" w:rsidRPr="00C31885" w:rsidRDefault="00A55A00" w:rsidP="00A55A00">
            <w:pPr>
              <w:pStyle w:val="ListParagraph"/>
              <w:numPr>
                <w:ilvl w:val="0"/>
                <w:numId w:val="22"/>
              </w:numPr>
              <w:ind w:left="450"/>
              <w:rPr>
                <w:rFonts w:ascii="Arial" w:hAnsi="Arial" w:cs="Arial"/>
                <w:b w:val="0"/>
              </w:rPr>
            </w:pPr>
            <w:r w:rsidRPr="00C31885">
              <w:rPr>
                <w:rFonts w:ascii="Arial" w:hAnsi="Arial" w:cs="Arial"/>
                <w:b w:val="0"/>
              </w:rPr>
              <w:t xml:space="preserve">Finalize course </w:t>
            </w:r>
            <w:r>
              <w:rPr>
                <w:rFonts w:ascii="Arial" w:hAnsi="Arial" w:cs="Arial"/>
                <w:b w:val="0"/>
              </w:rPr>
              <w:t xml:space="preserve">moderation/management with </w:t>
            </w:r>
            <w:r w:rsidR="00787186">
              <w:rPr>
                <w:rFonts w:ascii="Arial" w:hAnsi="Arial" w:cs="Arial"/>
                <w:b w:val="0"/>
              </w:rPr>
              <w:t>OWLS</w:t>
            </w:r>
            <w:bookmarkStart w:id="0" w:name="_GoBack"/>
            <w:bookmarkEnd w:id="0"/>
          </w:p>
          <w:p w14:paraId="201C58D4" w14:textId="77777777" w:rsidR="00A55A00" w:rsidRPr="00C31885" w:rsidRDefault="00A55A00" w:rsidP="00A55A00">
            <w:pPr>
              <w:pStyle w:val="ListParagraph"/>
              <w:numPr>
                <w:ilvl w:val="1"/>
                <w:numId w:val="22"/>
              </w:numPr>
              <w:ind w:left="990"/>
              <w:rPr>
                <w:rFonts w:ascii="Arial" w:hAnsi="Arial" w:cs="Arial"/>
                <w:b w:val="0"/>
              </w:rPr>
            </w:pPr>
            <w:r w:rsidRPr="00C31885">
              <w:rPr>
                <w:rFonts w:ascii="Arial" w:hAnsi="Arial" w:cs="Arial"/>
                <w:b w:val="0"/>
              </w:rPr>
              <w:t>Identify beta-testers, TAs</w:t>
            </w:r>
          </w:p>
          <w:p w14:paraId="7A887E6D" w14:textId="77777777" w:rsidR="00A55A00" w:rsidRPr="00A55A00" w:rsidRDefault="00A55A00" w:rsidP="00DD7F62">
            <w:pPr>
              <w:pStyle w:val="ListParagraph"/>
              <w:numPr>
                <w:ilvl w:val="0"/>
                <w:numId w:val="22"/>
              </w:numPr>
              <w:ind w:left="450"/>
              <w:rPr>
                <w:rFonts w:ascii="Arial" w:hAnsi="Arial" w:cs="Arial"/>
                <w:b w:val="0"/>
              </w:rPr>
            </w:pPr>
            <w:r w:rsidRPr="00C31885">
              <w:rPr>
                <w:rFonts w:ascii="Arial" w:hAnsi="Arial" w:cs="Arial"/>
                <w:b w:val="0"/>
              </w:rPr>
              <w:t>Review learner communication plan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670B64" w14:textId="77777777" w:rsidR="00AD314D" w:rsidRPr="0054355A" w:rsidRDefault="008D6F16" w:rsidP="00AD3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hour</w:t>
            </w:r>
            <w:r w:rsidR="00AD314D" w:rsidRPr="005435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2CD577" w14:textId="77777777" w:rsidR="00AD314D" w:rsidRDefault="00AD314D" w:rsidP="00AD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580623C6" w14:textId="77777777" w:rsidR="008D6F16" w:rsidRPr="0054355A" w:rsidRDefault="008D6F16" w:rsidP="00DD7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529">
              <w:rPr>
                <w:rFonts w:ascii="Arial" w:hAnsi="Arial" w:cs="Arial"/>
                <w:i/>
                <w:sz w:val="14"/>
                <w:szCs w:val="24"/>
              </w:rPr>
              <w:t>(</w:t>
            </w:r>
            <w:r>
              <w:rPr>
                <w:rFonts w:ascii="Arial" w:hAnsi="Arial" w:cs="Arial"/>
                <w:i/>
                <w:sz w:val="14"/>
                <w:szCs w:val="24"/>
              </w:rPr>
              <w:t>two months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24"/>
              </w:rPr>
              <w:t>before launch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>)</w:t>
            </w:r>
          </w:p>
        </w:tc>
      </w:tr>
      <w:tr w:rsidR="00AD314D" w:rsidRPr="0010255F" w14:paraId="79829387" w14:textId="77777777" w:rsidTr="00331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393E41" w14:textId="77777777" w:rsidR="00AD314D" w:rsidRPr="00C31885" w:rsidRDefault="00AD314D" w:rsidP="00AD314D">
            <w:pPr>
              <w:rPr>
                <w:rFonts w:ascii="Arial" w:hAnsi="Arial" w:cs="Arial"/>
                <w:b w:val="0"/>
              </w:rPr>
            </w:pPr>
            <w:r w:rsidRPr="00C31885">
              <w:rPr>
                <w:rFonts w:ascii="Arial" w:hAnsi="Arial" w:cs="Arial"/>
                <w:b w:val="0"/>
              </w:rPr>
              <w:t>Beta test course</w:t>
            </w:r>
          </w:p>
          <w:p w14:paraId="45160147" w14:textId="71BD6231" w:rsidR="00AD314D" w:rsidRPr="00C31885" w:rsidRDefault="00A55A00" w:rsidP="00787186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ascii="Arial" w:hAnsi="Arial" w:cs="Arial"/>
                <w:b w:val="0"/>
              </w:rPr>
            </w:pPr>
            <w:r w:rsidRPr="00A55A00">
              <w:rPr>
                <w:rFonts w:ascii="Arial" w:hAnsi="Arial" w:cs="Arial"/>
                <w:b w:val="0"/>
              </w:rPr>
              <w:t xml:space="preserve">Course team makes final updates/changes based on findings &amp; </w:t>
            </w:r>
            <w:r w:rsidR="00787186">
              <w:rPr>
                <w:rFonts w:ascii="Arial" w:hAnsi="Arial" w:cs="Arial"/>
                <w:b w:val="0"/>
              </w:rPr>
              <w:t>OWLS</w:t>
            </w:r>
            <w:r w:rsidRPr="00A55A00">
              <w:rPr>
                <w:rFonts w:ascii="Arial" w:hAnsi="Arial" w:cs="Arial"/>
                <w:b w:val="0"/>
              </w:rPr>
              <w:t xml:space="preserve"> recommendations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3BED70" w14:textId="77777777" w:rsidR="00AD314D" w:rsidRPr="0054355A" w:rsidRDefault="00AD314D" w:rsidP="00AD3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4355A">
              <w:rPr>
                <w:rFonts w:ascii="Arial" w:hAnsi="Arial" w:cs="Arial"/>
              </w:rPr>
              <w:t xml:space="preserve">One to two month(s) 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10CA10" w14:textId="77777777" w:rsidR="00AD314D" w:rsidRDefault="00AD314D" w:rsidP="00AD31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5524A2B3" w14:textId="77777777" w:rsidR="008D6F16" w:rsidRPr="0054355A" w:rsidRDefault="008D6F16" w:rsidP="00DD7F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E1529">
              <w:rPr>
                <w:rFonts w:ascii="Arial" w:hAnsi="Arial" w:cs="Arial"/>
                <w:i/>
                <w:sz w:val="14"/>
                <w:szCs w:val="24"/>
              </w:rPr>
              <w:t xml:space="preserve">(one to two </w:t>
            </w:r>
            <w:r>
              <w:rPr>
                <w:rFonts w:ascii="Arial" w:hAnsi="Arial" w:cs="Arial"/>
                <w:i/>
                <w:sz w:val="14"/>
                <w:szCs w:val="24"/>
              </w:rPr>
              <w:t>months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24"/>
              </w:rPr>
              <w:t>before launch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>)</w:t>
            </w:r>
          </w:p>
        </w:tc>
      </w:tr>
      <w:tr w:rsidR="00AD314D" w:rsidRPr="0010255F" w14:paraId="0DF053FF" w14:textId="77777777" w:rsidTr="0033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1628E77" w14:textId="77777777" w:rsidR="00AD314D" w:rsidRPr="00C31885" w:rsidRDefault="00AD314D" w:rsidP="00AD314D">
            <w:pPr>
              <w:rPr>
                <w:rFonts w:ascii="Arial" w:hAnsi="Arial" w:cs="Arial"/>
                <w:b w:val="0"/>
              </w:rPr>
            </w:pPr>
            <w:r w:rsidRPr="00C31885">
              <w:rPr>
                <w:rFonts w:ascii="Arial" w:hAnsi="Arial" w:cs="Arial"/>
                <w:b w:val="0"/>
              </w:rPr>
              <w:t>Finalize IP object status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D003EC6" w14:textId="77777777" w:rsidR="00AD314D" w:rsidRPr="0054355A" w:rsidRDefault="00AD314D" w:rsidP="00AD3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355A">
              <w:rPr>
                <w:rFonts w:ascii="Arial" w:hAnsi="Arial" w:cs="Arial"/>
              </w:rPr>
              <w:t xml:space="preserve">One month 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D752012" w14:textId="77777777" w:rsidR="00AD314D" w:rsidRDefault="00AD314D" w:rsidP="00AD3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 _ - _ _ - _ _ _ _</w:t>
            </w:r>
          </w:p>
          <w:p w14:paraId="415C5331" w14:textId="77777777" w:rsidR="008D6F16" w:rsidRPr="0054355A" w:rsidRDefault="008D6F16" w:rsidP="00DD7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529">
              <w:rPr>
                <w:rFonts w:ascii="Arial" w:hAnsi="Arial" w:cs="Arial"/>
                <w:i/>
                <w:sz w:val="14"/>
                <w:szCs w:val="24"/>
              </w:rPr>
              <w:t xml:space="preserve">(one </w:t>
            </w:r>
            <w:r>
              <w:rPr>
                <w:rFonts w:ascii="Arial" w:hAnsi="Arial" w:cs="Arial"/>
                <w:i/>
                <w:sz w:val="14"/>
                <w:szCs w:val="24"/>
              </w:rPr>
              <w:t>month before launch</w:t>
            </w:r>
            <w:r w:rsidRPr="00BE1529">
              <w:rPr>
                <w:rFonts w:ascii="Arial" w:hAnsi="Arial" w:cs="Arial"/>
                <w:i/>
                <w:sz w:val="14"/>
                <w:szCs w:val="24"/>
              </w:rPr>
              <w:t>)</w:t>
            </w:r>
          </w:p>
        </w:tc>
      </w:tr>
      <w:tr w:rsidR="00AD314D" w:rsidRPr="0010255F" w14:paraId="60C27FB6" w14:textId="77777777" w:rsidTr="00331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8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FFE599" w:themeFill="accent4" w:themeFillTint="66"/>
            <w:hideMark/>
          </w:tcPr>
          <w:p w14:paraId="57D32544" w14:textId="77777777" w:rsidR="00AD314D" w:rsidRPr="0034048C" w:rsidRDefault="00AD314D" w:rsidP="00AD314D">
            <w:pPr>
              <w:rPr>
                <w:rFonts w:ascii="Arial" w:hAnsi="Arial" w:cs="Arial"/>
              </w:rPr>
            </w:pPr>
            <w:r w:rsidRPr="0034048C">
              <w:rPr>
                <w:rFonts w:ascii="Arial" w:hAnsi="Arial" w:cs="Arial"/>
              </w:rPr>
              <w:t>LAUNCH!</w:t>
            </w: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E599" w:themeFill="accent4" w:themeFillTint="66"/>
            <w:hideMark/>
          </w:tcPr>
          <w:p w14:paraId="5A49946B" w14:textId="77777777" w:rsidR="00AD314D" w:rsidRPr="0034048C" w:rsidRDefault="00AD314D" w:rsidP="00AD3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4048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</w:tcBorders>
            <w:shd w:val="clear" w:color="auto" w:fill="FFE599" w:themeFill="accent4" w:themeFillTint="66"/>
          </w:tcPr>
          <w:p w14:paraId="53CFAA3B" w14:textId="77777777" w:rsidR="00AD314D" w:rsidRPr="0034048C" w:rsidRDefault="00AD314D" w:rsidP="00AD31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4048C">
              <w:rPr>
                <w:rFonts w:ascii="Arial" w:hAnsi="Arial" w:cs="Arial"/>
                <w:b/>
                <w:szCs w:val="24"/>
              </w:rPr>
              <w:t>_ _ - _ _ - _ _ _ _</w:t>
            </w:r>
          </w:p>
        </w:tc>
      </w:tr>
    </w:tbl>
    <w:p w14:paraId="20AA40A3" w14:textId="77777777" w:rsidR="00D95F04" w:rsidRDefault="00D95F04" w:rsidP="00B97624">
      <w:pPr>
        <w:rPr>
          <w:rFonts w:ascii="Arial" w:hAnsi="Arial" w:cs="Arial"/>
        </w:rPr>
      </w:pPr>
    </w:p>
    <w:sectPr w:rsidR="00D95F04" w:rsidSect="0010255F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E813" w14:textId="77777777" w:rsidR="0043349D" w:rsidRDefault="0043349D" w:rsidP="0010255F">
      <w:pPr>
        <w:spacing w:after="0" w:line="240" w:lineRule="auto"/>
      </w:pPr>
      <w:r>
        <w:separator/>
      </w:r>
    </w:p>
  </w:endnote>
  <w:endnote w:type="continuationSeparator" w:id="0">
    <w:p w14:paraId="7E8320C6" w14:textId="77777777" w:rsidR="0043349D" w:rsidRDefault="0043349D" w:rsidP="0010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72D46" w14:textId="77777777" w:rsidR="0010255F" w:rsidRDefault="00102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1F78" w14:textId="77777777" w:rsidR="0043349D" w:rsidRDefault="0043349D" w:rsidP="0010255F">
      <w:pPr>
        <w:spacing w:after="0" w:line="240" w:lineRule="auto"/>
      </w:pPr>
      <w:r>
        <w:separator/>
      </w:r>
    </w:p>
  </w:footnote>
  <w:footnote w:type="continuationSeparator" w:id="0">
    <w:p w14:paraId="63FD99D5" w14:textId="77777777" w:rsidR="0043349D" w:rsidRDefault="0043349D" w:rsidP="0010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EE9"/>
    <w:multiLevelType w:val="hybridMultilevel"/>
    <w:tmpl w:val="99A2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C4C"/>
    <w:multiLevelType w:val="hybridMultilevel"/>
    <w:tmpl w:val="FB6A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183"/>
    <w:multiLevelType w:val="hybridMultilevel"/>
    <w:tmpl w:val="D394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684C"/>
    <w:multiLevelType w:val="hybridMultilevel"/>
    <w:tmpl w:val="C4BCECD6"/>
    <w:lvl w:ilvl="0" w:tplc="7B944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73FD"/>
    <w:multiLevelType w:val="multilevel"/>
    <w:tmpl w:val="E5C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C4658"/>
    <w:multiLevelType w:val="hybridMultilevel"/>
    <w:tmpl w:val="DC80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744F"/>
    <w:multiLevelType w:val="hybridMultilevel"/>
    <w:tmpl w:val="3522C7AC"/>
    <w:lvl w:ilvl="0" w:tplc="B70CDF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0C40"/>
    <w:multiLevelType w:val="hybridMultilevel"/>
    <w:tmpl w:val="5BCC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47695"/>
    <w:multiLevelType w:val="multilevel"/>
    <w:tmpl w:val="0BA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313E3"/>
    <w:multiLevelType w:val="hybridMultilevel"/>
    <w:tmpl w:val="3BF4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56E77"/>
    <w:multiLevelType w:val="hybridMultilevel"/>
    <w:tmpl w:val="99C82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3757"/>
    <w:multiLevelType w:val="hybridMultilevel"/>
    <w:tmpl w:val="A2FA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14BB"/>
    <w:multiLevelType w:val="multilevel"/>
    <w:tmpl w:val="17B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E6C58"/>
    <w:multiLevelType w:val="hybridMultilevel"/>
    <w:tmpl w:val="2A461A0E"/>
    <w:lvl w:ilvl="0" w:tplc="7B944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B3A0B"/>
    <w:multiLevelType w:val="hybridMultilevel"/>
    <w:tmpl w:val="010A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E365F"/>
    <w:multiLevelType w:val="hybridMultilevel"/>
    <w:tmpl w:val="26A0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42EB7"/>
    <w:multiLevelType w:val="hybridMultilevel"/>
    <w:tmpl w:val="DEC84A32"/>
    <w:lvl w:ilvl="0" w:tplc="7B944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076EA"/>
    <w:multiLevelType w:val="multilevel"/>
    <w:tmpl w:val="674C2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3F5198"/>
    <w:multiLevelType w:val="hybridMultilevel"/>
    <w:tmpl w:val="35428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0342C"/>
    <w:multiLevelType w:val="multilevel"/>
    <w:tmpl w:val="850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813BD4"/>
    <w:multiLevelType w:val="hybridMultilevel"/>
    <w:tmpl w:val="3BC8C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670AF"/>
    <w:multiLevelType w:val="multilevel"/>
    <w:tmpl w:val="8C92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873BDC"/>
    <w:multiLevelType w:val="multilevel"/>
    <w:tmpl w:val="47C24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06502A"/>
    <w:multiLevelType w:val="multilevel"/>
    <w:tmpl w:val="4514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2E574F"/>
    <w:multiLevelType w:val="hybridMultilevel"/>
    <w:tmpl w:val="96C4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31549"/>
    <w:multiLevelType w:val="multilevel"/>
    <w:tmpl w:val="7DD4A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65AB8"/>
    <w:multiLevelType w:val="hybridMultilevel"/>
    <w:tmpl w:val="051C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D3A67"/>
    <w:multiLevelType w:val="hybridMultilevel"/>
    <w:tmpl w:val="7AAC94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84F6C"/>
    <w:multiLevelType w:val="multilevel"/>
    <w:tmpl w:val="3F68D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C4D0E"/>
    <w:multiLevelType w:val="hybridMultilevel"/>
    <w:tmpl w:val="3844DE0A"/>
    <w:lvl w:ilvl="0" w:tplc="49B87A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8438F"/>
    <w:multiLevelType w:val="multilevel"/>
    <w:tmpl w:val="021EA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F0431B"/>
    <w:multiLevelType w:val="multilevel"/>
    <w:tmpl w:val="55B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75370E"/>
    <w:multiLevelType w:val="hybridMultilevel"/>
    <w:tmpl w:val="BB0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7243D"/>
    <w:multiLevelType w:val="hybridMultilevel"/>
    <w:tmpl w:val="FD08BC78"/>
    <w:lvl w:ilvl="0" w:tplc="B70CDF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122C4"/>
    <w:multiLevelType w:val="hybridMultilevel"/>
    <w:tmpl w:val="D156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A13FE"/>
    <w:multiLevelType w:val="multilevel"/>
    <w:tmpl w:val="370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A560BF"/>
    <w:multiLevelType w:val="hybridMultilevel"/>
    <w:tmpl w:val="7A2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70B64"/>
    <w:multiLevelType w:val="hybridMultilevel"/>
    <w:tmpl w:val="41F01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8"/>
  </w:num>
  <w:num w:numId="4">
    <w:abstractNumId w:val="12"/>
  </w:num>
  <w:num w:numId="5">
    <w:abstractNumId w:val="30"/>
  </w:num>
  <w:num w:numId="6">
    <w:abstractNumId w:val="28"/>
  </w:num>
  <w:num w:numId="7">
    <w:abstractNumId w:val="4"/>
  </w:num>
  <w:num w:numId="8">
    <w:abstractNumId w:val="31"/>
  </w:num>
  <w:num w:numId="9">
    <w:abstractNumId w:val="17"/>
  </w:num>
  <w:num w:numId="10">
    <w:abstractNumId w:val="22"/>
  </w:num>
  <w:num w:numId="11">
    <w:abstractNumId w:val="23"/>
  </w:num>
  <w:num w:numId="12">
    <w:abstractNumId w:val="21"/>
  </w:num>
  <w:num w:numId="13">
    <w:abstractNumId w:val="19"/>
  </w:num>
  <w:num w:numId="14">
    <w:abstractNumId w:val="10"/>
  </w:num>
  <w:num w:numId="15">
    <w:abstractNumId w:val="34"/>
  </w:num>
  <w:num w:numId="16">
    <w:abstractNumId w:val="18"/>
  </w:num>
  <w:num w:numId="17">
    <w:abstractNumId w:val="32"/>
  </w:num>
  <w:num w:numId="18">
    <w:abstractNumId w:val="11"/>
  </w:num>
  <w:num w:numId="19">
    <w:abstractNumId w:val="20"/>
  </w:num>
  <w:num w:numId="20">
    <w:abstractNumId w:val="15"/>
  </w:num>
  <w:num w:numId="21">
    <w:abstractNumId w:val="36"/>
  </w:num>
  <w:num w:numId="22">
    <w:abstractNumId w:val="2"/>
  </w:num>
  <w:num w:numId="23">
    <w:abstractNumId w:val="1"/>
  </w:num>
  <w:num w:numId="24">
    <w:abstractNumId w:val="3"/>
  </w:num>
  <w:num w:numId="25">
    <w:abstractNumId w:val="7"/>
  </w:num>
  <w:num w:numId="26">
    <w:abstractNumId w:val="26"/>
  </w:num>
  <w:num w:numId="27">
    <w:abstractNumId w:val="5"/>
  </w:num>
  <w:num w:numId="28">
    <w:abstractNumId w:val="6"/>
  </w:num>
  <w:num w:numId="29">
    <w:abstractNumId w:val="33"/>
  </w:num>
  <w:num w:numId="30">
    <w:abstractNumId w:val="0"/>
  </w:num>
  <w:num w:numId="31">
    <w:abstractNumId w:val="29"/>
  </w:num>
  <w:num w:numId="32">
    <w:abstractNumId w:val="24"/>
  </w:num>
  <w:num w:numId="33">
    <w:abstractNumId w:val="27"/>
  </w:num>
  <w:num w:numId="34">
    <w:abstractNumId w:val="14"/>
  </w:num>
  <w:num w:numId="35">
    <w:abstractNumId w:val="9"/>
  </w:num>
  <w:num w:numId="36">
    <w:abstractNumId w:val="16"/>
  </w:num>
  <w:num w:numId="37">
    <w:abstractNumId w:val="1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19"/>
    <w:rsid w:val="00023936"/>
    <w:rsid w:val="00024744"/>
    <w:rsid w:val="0003025F"/>
    <w:rsid w:val="00032757"/>
    <w:rsid w:val="000617C8"/>
    <w:rsid w:val="00084ED3"/>
    <w:rsid w:val="000927DB"/>
    <w:rsid w:val="000C3CC5"/>
    <w:rsid w:val="000D73A7"/>
    <w:rsid w:val="000E39B1"/>
    <w:rsid w:val="0010255F"/>
    <w:rsid w:val="00141A25"/>
    <w:rsid w:val="00157259"/>
    <w:rsid w:val="001673DB"/>
    <w:rsid w:val="00172C04"/>
    <w:rsid w:val="00186F12"/>
    <w:rsid w:val="001B41CE"/>
    <w:rsid w:val="001B7BF9"/>
    <w:rsid w:val="001D706C"/>
    <w:rsid w:val="00235B4F"/>
    <w:rsid w:val="00256383"/>
    <w:rsid w:val="002662E5"/>
    <w:rsid w:val="002B64B9"/>
    <w:rsid w:val="002B701B"/>
    <w:rsid w:val="002C34FC"/>
    <w:rsid w:val="002F0043"/>
    <w:rsid w:val="002F30A4"/>
    <w:rsid w:val="00304947"/>
    <w:rsid w:val="003118C5"/>
    <w:rsid w:val="00326CAE"/>
    <w:rsid w:val="00331D1B"/>
    <w:rsid w:val="0034048C"/>
    <w:rsid w:val="003760DF"/>
    <w:rsid w:val="003A5695"/>
    <w:rsid w:val="0043349D"/>
    <w:rsid w:val="004851B0"/>
    <w:rsid w:val="0048611F"/>
    <w:rsid w:val="004B2A4D"/>
    <w:rsid w:val="004C11BC"/>
    <w:rsid w:val="004C6759"/>
    <w:rsid w:val="004D0FB6"/>
    <w:rsid w:val="004D750C"/>
    <w:rsid w:val="00506A9D"/>
    <w:rsid w:val="0052780E"/>
    <w:rsid w:val="00542869"/>
    <w:rsid w:val="0054355A"/>
    <w:rsid w:val="00581F70"/>
    <w:rsid w:val="00590AAB"/>
    <w:rsid w:val="005A4D10"/>
    <w:rsid w:val="005A5117"/>
    <w:rsid w:val="005A6FCC"/>
    <w:rsid w:val="005B3EFC"/>
    <w:rsid w:val="005C2EF3"/>
    <w:rsid w:val="006116C7"/>
    <w:rsid w:val="006516B4"/>
    <w:rsid w:val="00774E67"/>
    <w:rsid w:val="00787186"/>
    <w:rsid w:val="00791417"/>
    <w:rsid w:val="008045D6"/>
    <w:rsid w:val="00807833"/>
    <w:rsid w:val="00811F1D"/>
    <w:rsid w:val="00815ACC"/>
    <w:rsid w:val="008228CE"/>
    <w:rsid w:val="00822BED"/>
    <w:rsid w:val="00841B90"/>
    <w:rsid w:val="00865F2A"/>
    <w:rsid w:val="0088235F"/>
    <w:rsid w:val="00896728"/>
    <w:rsid w:val="008C0A01"/>
    <w:rsid w:val="008D6F16"/>
    <w:rsid w:val="009038A3"/>
    <w:rsid w:val="00921F3E"/>
    <w:rsid w:val="009D0519"/>
    <w:rsid w:val="009D07F9"/>
    <w:rsid w:val="00A103BD"/>
    <w:rsid w:val="00A55A00"/>
    <w:rsid w:val="00A87CCA"/>
    <w:rsid w:val="00AA2B96"/>
    <w:rsid w:val="00AA6359"/>
    <w:rsid w:val="00AC0210"/>
    <w:rsid w:val="00AC1DDC"/>
    <w:rsid w:val="00AD314D"/>
    <w:rsid w:val="00AD3EAC"/>
    <w:rsid w:val="00B04E78"/>
    <w:rsid w:val="00B14BEE"/>
    <w:rsid w:val="00B754E9"/>
    <w:rsid w:val="00B973FE"/>
    <w:rsid w:val="00B97624"/>
    <w:rsid w:val="00BB08F5"/>
    <w:rsid w:val="00BC4081"/>
    <w:rsid w:val="00BE1529"/>
    <w:rsid w:val="00C22C32"/>
    <w:rsid w:val="00C30F56"/>
    <w:rsid w:val="00C31885"/>
    <w:rsid w:val="00C36B9C"/>
    <w:rsid w:val="00C459C7"/>
    <w:rsid w:val="00C64335"/>
    <w:rsid w:val="00C85469"/>
    <w:rsid w:val="00C91E39"/>
    <w:rsid w:val="00CA47CE"/>
    <w:rsid w:val="00CB0803"/>
    <w:rsid w:val="00CD26D5"/>
    <w:rsid w:val="00CD4928"/>
    <w:rsid w:val="00D25607"/>
    <w:rsid w:val="00D42FA0"/>
    <w:rsid w:val="00D5497B"/>
    <w:rsid w:val="00D70E60"/>
    <w:rsid w:val="00D95F04"/>
    <w:rsid w:val="00DD7F62"/>
    <w:rsid w:val="00E67A3D"/>
    <w:rsid w:val="00E719A3"/>
    <w:rsid w:val="00E77603"/>
    <w:rsid w:val="00E917FE"/>
    <w:rsid w:val="00EA037C"/>
    <w:rsid w:val="00EE72CE"/>
    <w:rsid w:val="00F0505E"/>
    <w:rsid w:val="00F07B13"/>
    <w:rsid w:val="00F2556E"/>
    <w:rsid w:val="00F80DB0"/>
    <w:rsid w:val="00F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87EF2"/>
  <w15:chartTrackingRefBased/>
  <w15:docId w15:val="{9617C088-7A14-471B-BEFE-49FC36B7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0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05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D0519"/>
    <w:rPr>
      <w:b/>
      <w:bCs/>
    </w:rPr>
  </w:style>
  <w:style w:type="character" w:styleId="Emphasis">
    <w:name w:val="Emphasis"/>
    <w:basedOn w:val="DefaultParagraphFont"/>
    <w:uiPriority w:val="20"/>
    <w:qFormat/>
    <w:rsid w:val="009D05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D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BB08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3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5F"/>
  </w:style>
  <w:style w:type="paragraph" w:styleId="Footer">
    <w:name w:val="footer"/>
    <w:basedOn w:val="Normal"/>
    <w:link w:val="FooterChar"/>
    <w:uiPriority w:val="99"/>
    <w:unhideWhenUsed/>
    <w:rsid w:val="0010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5F"/>
  </w:style>
  <w:style w:type="character" w:styleId="Hyperlink">
    <w:name w:val="Hyperlink"/>
    <w:basedOn w:val="DefaultParagraphFont"/>
    <w:uiPriority w:val="99"/>
    <w:unhideWhenUsed/>
    <w:rsid w:val="001025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2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tx-pm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E905-CE57-42A1-9CF1-638EC987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onedx@mit.edu</dc:creator>
  <cp:keywords/>
  <dc:description/>
  <cp:lastModifiedBy>Sarah Davis</cp:lastModifiedBy>
  <cp:revision>6</cp:revision>
  <cp:lastPrinted>2019-09-26T14:54:00Z</cp:lastPrinted>
  <dcterms:created xsi:type="dcterms:W3CDTF">2022-06-29T15:20:00Z</dcterms:created>
  <dcterms:modified xsi:type="dcterms:W3CDTF">2022-09-22T13:16:00Z</dcterms:modified>
</cp:coreProperties>
</file>